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AFC08" w14:textId="77777777" w:rsidR="000A1854" w:rsidRPr="00183614" w:rsidRDefault="000A1854" w:rsidP="000A1854">
      <w:pPr>
        <w:pBdr>
          <w:bottom w:val="single" w:sz="12" w:space="1" w:color="auto"/>
        </w:pBdr>
        <w:jc w:val="center"/>
        <w:rPr>
          <w:b/>
          <w:bCs/>
          <w:sz w:val="22"/>
          <w:szCs w:val="22"/>
          <w:u w:val="single"/>
        </w:rPr>
      </w:pPr>
      <w:r w:rsidRPr="00183614">
        <w:rPr>
          <w:b/>
          <w:sz w:val="22"/>
          <w:szCs w:val="22"/>
          <w:u w:val="single"/>
        </w:rPr>
        <w:t xml:space="preserve">ОБЩЕСТВО С ОГРАНИЧЕННОЙ ОТВЕТСТВЕННОСТЬЮ </w:t>
      </w:r>
      <w:r w:rsidRPr="00183614">
        <w:rPr>
          <w:b/>
          <w:bCs/>
          <w:sz w:val="22"/>
          <w:szCs w:val="22"/>
          <w:u w:val="single"/>
        </w:rPr>
        <w:t>«МЕДИЦИНСКИЙ ЦЕНТР ЛЮКС»</w:t>
      </w:r>
    </w:p>
    <w:p w14:paraId="53337F1E" w14:textId="77777777" w:rsidR="000A1854" w:rsidRPr="00183614" w:rsidRDefault="000A1854" w:rsidP="000A1854">
      <w:pPr>
        <w:pBdr>
          <w:bottom w:val="single" w:sz="12" w:space="1" w:color="auto"/>
        </w:pBdr>
        <w:jc w:val="center"/>
        <w:rPr>
          <w:b/>
          <w:bCs/>
          <w:color w:val="000000" w:themeColor="text1"/>
          <w:sz w:val="18"/>
          <w:szCs w:val="18"/>
        </w:rPr>
      </w:pPr>
      <w:r w:rsidRPr="00183614">
        <w:rPr>
          <w:b/>
          <w:bCs/>
          <w:color w:val="000000" w:themeColor="text1"/>
          <w:sz w:val="18"/>
          <w:szCs w:val="18"/>
        </w:rPr>
        <w:t xml:space="preserve">299011, г. Севастополь, ул. 4-я Бастионная, д. 3А, помещ. </w:t>
      </w:r>
      <w:r w:rsidRPr="00183614">
        <w:rPr>
          <w:b/>
          <w:bCs/>
          <w:color w:val="000000" w:themeColor="text1"/>
          <w:sz w:val="18"/>
          <w:szCs w:val="18"/>
          <w:lang w:val="en-US"/>
        </w:rPr>
        <w:t>I</w:t>
      </w:r>
      <w:r w:rsidRPr="00183614">
        <w:rPr>
          <w:b/>
          <w:bCs/>
          <w:color w:val="000000" w:themeColor="text1"/>
          <w:sz w:val="18"/>
          <w:szCs w:val="18"/>
        </w:rPr>
        <w:t>-1</w:t>
      </w:r>
    </w:p>
    <w:p w14:paraId="79A09549" w14:textId="77777777" w:rsidR="000A1854" w:rsidRPr="00183614" w:rsidRDefault="000A1854" w:rsidP="000A1854">
      <w:pPr>
        <w:pBdr>
          <w:bottom w:val="single" w:sz="12" w:space="1" w:color="auto"/>
        </w:pBdr>
        <w:jc w:val="center"/>
        <w:rPr>
          <w:b/>
          <w:bCs/>
          <w:sz w:val="18"/>
          <w:szCs w:val="18"/>
        </w:rPr>
      </w:pPr>
      <w:r w:rsidRPr="00183614">
        <w:rPr>
          <w:b/>
          <w:bCs/>
          <w:color w:val="000000" w:themeColor="text1"/>
          <w:sz w:val="18"/>
          <w:szCs w:val="18"/>
        </w:rPr>
        <w:t xml:space="preserve">ОГРН </w:t>
      </w:r>
      <w:bookmarkStart w:id="0" w:name="_Hlk227743247"/>
      <w:r w:rsidRPr="00183614">
        <w:rPr>
          <w:b/>
          <w:bCs/>
          <w:color w:val="000000" w:themeColor="text1"/>
          <w:sz w:val="18"/>
          <w:szCs w:val="18"/>
        </w:rPr>
        <w:t>1259200001158</w:t>
      </w:r>
      <w:bookmarkEnd w:id="0"/>
      <w:r w:rsidRPr="00183614">
        <w:rPr>
          <w:b/>
          <w:bCs/>
          <w:color w:val="000000" w:themeColor="text1"/>
          <w:sz w:val="18"/>
          <w:szCs w:val="18"/>
        </w:rPr>
        <w:t>, ИНН 9200026813, КПП 920001001</w:t>
      </w:r>
    </w:p>
    <w:p w14:paraId="208C073C" w14:textId="77777777" w:rsidR="000A1854" w:rsidRPr="00183614" w:rsidRDefault="000A1854" w:rsidP="000A1854">
      <w:pPr>
        <w:pBdr>
          <w:bottom w:val="single" w:sz="12" w:space="1" w:color="auto"/>
        </w:pBdr>
        <w:jc w:val="center"/>
        <w:rPr>
          <w:b/>
          <w:sz w:val="22"/>
          <w:szCs w:val="22"/>
        </w:rPr>
      </w:pPr>
      <w:r w:rsidRPr="00183614">
        <w:rPr>
          <w:b/>
          <w:sz w:val="22"/>
          <w:szCs w:val="22"/>
        </w:rPr>
        <w:t xml:space="preserve">Тел./факс: </w:t>
      </w:r>
      <w:r w:rsidRPr="00183614">
        <w:rPr>
          <w:b/>
          <w:bCs/>
          <w:sz w:val="22"/>
          <w:szCs w:val="22"/>
        </w:rPr>
        <w:t>+7 (8692) 777-008</w:t>
      </w:r>
    </w:p>
    <w:p w14:paraId="36FE4A0F" w14:textId="77777777" w:rsidR="000A1854" w:rsidRPr="00183614" w:rsidRDefault="000A1854" w:rsidP="000A1854">
      <w:pPr>
        <w:rPr>
          <w:b/>
          <w:sz w:val="18"/>
          <w:szCs w:val="18"/>
        </w:rPr>
      </w:pPr>
    </w:p>
    <w:tbl>
      <w:tblPr>
        <w:tblStyle w:val="a4"/>
        <w:tblpPr w:leftFromText="180" w:rightFromText="180" w:vertAnchor="page" w:horzAnchor="margin" w:tblpY="1426"/>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E9D9" w:themeFill="accent6" w:themeFillTint="33"/>
        <w:tblLook w:val="04A0" w:firstRow="1" w:lastRow="0" w:firstColumn="1" w:lastColumn="0" w:noHBand="0" w:noVBand="1"/>
      </w:tblPr>
      <w:tblGrid>
        <w:gridCol w:w="5583"/>
        <w:gridCol w:w="4907"/>
      </w:tblGrid>
      <w:tr w:rsidR="000A1854" w:rsidRPr="00183614" w14:paraId="23884A55" w14:textId="77777777" w:rsidTr="00926D75">
        <w:trPr>
          <w:trHeight w:val="1070"/>
        </w:trPr>
        <w:tc>
          <w:tcPr>
            <w:tcW w:w="10490" w:type="dxa"/>
            <w:gridSpan w:val="2"/>
            <w:shd w:val="clear" w:color="auto" w:fill="FBD4B4" w:themeFill="accent6" w:themeFillTint="66"/>
            <w:vAlign w:val="center"/>
          </w:tcPr>
          <w:p w14:paraId="546C034E" w14:textId="77777777" w:rsidR="000A1854" w:rsidRPr="00183614" w:rsidRDefault="000A1854" w:rsidP="00926D75">
            <w:pPr>
              <w:jc w:val="center"/>
              <w:rPr>
                <w:b/>
                <w:i/>
                <w:sz w:val="18"/>
                <w:szCs w:val="18"/>
              </w:rPr>
            </w:pPr>
            <w:r w:rsidRPr="00183614">
              <w:rPr>
                <w:b/>
                <w:i/>
                <w:sz w:val="18"/>
                <w:szCs w:val="18"/>
              </w:rPr>
              <w:t>УВЕДОМЛЕНИЕ</w:t>
            </w:r>
          </w:p>
          <w:p w14:paraId="4EC7A9B7" w14:textId="77777777" w:rsidR="000A1854" w:rsidRPr="00183614" w:rsidRDefault="000A1854" w:rsidP="00926D75">
            <w:pPr>
              <w:jc w:val="both"/>
              <w:rPr>
                <w:sz w:val="18"/>
                <w:szCs w:val="18"/>
              </w:rPr>
            </w:pPr>
            <w:r w:rsidRPr="00183614">
              <w:rPr>
                <w:sz w:val="18"/>
                <w:szCs w:val="18"/>
              </w:rPr>
              <w:t xml:space="preserve">Я,__________________________________________________________, дата рождения _________________ г., подтверждаю, что на основании «Правил предоставления медицинскими организациями платных медицинских услуг» (утв. Постановлением Правительства РФ от 30.05.2026 N 659 «Об утверждении Правил предоставления медицинскими организациями платных медицинских услуг»), до заключения договора на предоставления платных медицинских услуг я: </w:t>
            </w:r>
          </w:p>
          <w:p w14:paraId="5CC6BE46" w14:textId="77777777" w:rsidR="000A1854" w:rsidRPr="00183614" w:rsidRDefault="000A1854" w:rsidP="00926D75">
            <w:pPr>
              <w:pStyle w:val="af3"/>
              <w:widowControl w:val="0"/>
              <w:numPr>
                <w:ilvl w:val="0"/>
                <w:numId w:val="3"/>
              </w:numPr>
              <w:autoSpaceDE w:val="0"/>
              <w:autoSpaceDN w:val="0"/>
              <w:ind w:left="0" w:firstLine="0"/>
              <w:contextualSpacing w:val="0"/>
              <w:jc w:val="both"/>
              <w:rPr>
                <w:sz w:val="18"/>
                <w:szCs w:val="18"/>
              </w:rPr>
            </w:pPr>
            <w:r w:rsidRPr="00183614">
              <w:rPr>
                <w:sz w:val="18"/>
                <w:szCs w:val="18"/>
              </w:rPr>
              <w:t>ознакомился с Правилами поведения пациента в медицинской организации, лицензией на осуществление медицинской деятельности Исполнителя, предоставляемыми на основании лицензии услугами, Прейскурантом Исполнителя;</w:t>
            </w:r>
          </w:p>
          <w:p w14:paraId="4F7E79BE" w14:textId="77777777" w:rsidR="000A1854" w:rsidRPr="00183614" w:rsidRDefault="000A1854" w:rsidP="00926D75">
            <w:pPr>
              <w:pStyle w:val="af3"/>
              <w:widowControl w:val="0"/>
              <w:numPr>
                <w:ilvl w:val="0"/>
                <w:numId w:val="3"/>
              </w:numPr>
              <w:autoSpaceDE w:val="0"/>
              <w:autoSpaceDN w:val="0"/>
              <w:ind w:left="0" w:firstLine="0"/>
              <w:contextualSpacing w:val="0"/>
              <w:jc w:val="both"/>
              <w:rPr>
                <w:sz w:val="18"/>
                <w:szCs w:val="18"/>
              </w:rPr>
            </w:pPr>
            <w:r w:rsidRPr="00183614">
              <w:rPr>
                <w:color w:val="000000"/>
                <w:kern w:val="1"/>
                <w:sz w:val="18"/>
                <w:szCs w:val="18"/>
              </w:rPr>
              <w:t>уведомлен(а) о том, что Исполнитель является участником Территориальной программы государственных гарантий бесплатного оказания гражданам медицинской помощи обязательного медицинского страхования (ОМС) по проведению магнитно-резонансной томографии (МРТ).</w:t>
            </w:r>
          </w:p>
          <w:p w14:paraId="42114098" w14:textId="77777777" w:rsidR="000A1854" w:rsidRPr="00183614" w:rsidRDefault="000A1854" w:rsidP="00926D75">
            <w:pPr>
              <w:pStyle w:val="af3"/>
              <w:widowControl w:val="0"/>
              <w:numPr>
                <w:ilvl w:val="0"/>
                <w:numId w:val="3"/>
              </w:numPr>
              <w:autoSpaceDE w:val="0"/>
              <w:autoSpaceDN w:val="0"/>
              <w:ind w:left="0" w:firstLine="0"/>
              <w:contextualSpacing w:val="0"/>
              <w:jc w:val="both"/>
              <w:rPr>
                <w:sz w:val="18"/>
                <w:szCs w:val="18"/>
              </w:rPr>
            </w:pPr>
            <w:r w:rsidRPr="00183614">
              <w:rPr>
                <w:color w:val="000000"/>
                <w:kern w:val="1"/>
                <w:sz w:val="18"/>
                <w:szCs w:val="18"/>
              </w:rPr>
              <w:t xml:space="preserve">уведомлен(а) о том, что услуги, не относящиеся к МРТ, согласно медицинской Лицензии Исполнителя, оказываются только на платной основе, в соответствии с Правилами предоставления медицинскими организациями платных медицинских услуг, по данным услугам клиника не является участником Территориальной программы государственных гарантий бесплатного оказания гражданам медицинской помощи обязательного медицинского страхования (ОМС). </w:t>
            </w:r>
          </w:p>
          <w:p w14:paraId="2AE7E781" w14:textId="77777777" w:rsidR="000A1854" w:rsidRPr="00183614" w:rsidRDefault="000A1854" w:rsidP="00926D75">
            <w:pPr>
              <w:pStyle w:val="af3"/>
              <w:widowControl w:val="0"/>
              <w:autoSpaceDE w:val="0"/>
              <w:autoSpaceDN w:val="0"/>
              <w:ind w:left="0"/>
              <w:contextualSpacing w:val="0"/>
              <w:jc w:val="both"/>
              <w:rPr>
                <w:color w:val="000000"/>
                <w:kern w:val="1"/>
                <w:sz w:val="18"/>
                <w:szCs w:val="18"/>
              </w:rPr>
            </w:pPr>
            <w:r w:rsidRPr="00183614">
              <w:rPr>
                <w:color w:val="000000"/>
                <w:kern w:val="1"/>
                <w:sz w:val="18"/>
                <w:szCs w:val="18"/>
              </w:rPr>
              <w:t xml:space="preserve">Пациент уведомлен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 перечне медицинских организаций, оказывающих медицинскую помощь в рамках государственных гарантий бесплатного оказания гражданам медицинской помощи. </w:t>
            </w:r>
          </w:p>
          <w:p w14:paraId="1DA90300" w14:textId="77777777" w:rsidR="000A1854" w:rsidRPr="00183614" w:rsidRDefault="000A1854" w:rsidP="00926D75">
            <w:pPr>
              <w:pStyle w:val="af3"/>
              <w:widowControl w:val="0"/>
              <w:autoSpaceDE w:val="0"/>
              <w:autoSpaceDN w:val="0"/>
              <w:ind w:left="0"/>
              <w:contextualSpacing w:val="0"/>
              <w:jc w:val="both"/>
              <w:rPr>
                <w:sz w:val="18"/>
                <w:szCs w:val="18"/>
              </w:rPr>
            </w:pPr>
            <w:r w:rsidRPr="00183614">
              <w:rPr>
                <w:sz w:val="18"/>
                <w:szCs w:val="18"/>
              </w:rPr>
              <w:t>До заключения договора Исполнитель в письменной форме уведомляет Потребителя/Пациента (Заказчика) о том, что</w:t>
            </w:r>
            <w:r w:rsidRPr="00183614">
              <w:rPr>
                <w:spacing w:val="40"/>
                <w:sz w:val="18"/>
                <w:szCs w:val="18"/>
              </w:rPr>
              <w:t xml:space="preserve"> </w:t>
            </w:r>
            <w:r w:rsidRPr="00183614">
              <w:rPr>
                <w:sz w:val="18"/>
                <w:szCs w:val="18"/>
              </w:rPr>
              <w:t>несоблюдение указаний (рекомендаций) Исполнителя (медицинского работника, представляющего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77E4E73F" w14:textId="77777777" w:rsidR="000A1854" w:rsidRPr="00183614" w:rsidRDefault="000A1854" w:rsidP="00926D75">
            <w:pPr>
              <w:jc w:val="both"/>
              <w:rPr>
                <w:b/>
                <w:i/>
                <w:sz w:val="18"/>
                <w:szCs w:val="18"/>
              </w:rPr>
            </w:pPr>
            <w:r w:rsidRPr="00183614">
              <w:rPr>
                <w:b/>
                <w:i/>
                <w:sz w:val="18"/>
                <w:szCs w:val="18"/>
              </w:rPr>
              <w:t xml:space="preserve">Дата __________________________________  </w:t>
            </w:r>
          </w:p>
        </w:tc>
      </w:tr>
      <w:tr w:rsidR="000A1854" w:rsidRPr="00183614" w14:paraId="59A493C6" w14:textId="77777777" w:rsidTr="00926D75">
        <w:trPr>
          <w:trHeight w:val="530"/>
        </w:trPr>
        <w:tc>
          <w:tcPr>
            <w:tcW w:w="5583" w:type="dxa"/>
            <w:vMerge w:val="restart"/>
            <w:shd w:val="clear" w:color="auto" w:fill="FBD4B4" w:themeFill="accent6" w:themeFillTint="66"/>
            <w:vAlign w:val="center"/>
          </w:tcPr>
          <w:p w14:paraId="3E986ED4" w14:textId="77777777" w:rsidR="000A1854" w:rsidRPr="00183614" w:rsidRDefault="000A1854" w:rsidP="00926D75">
            <w:pPr>
              <w:rPr>
                <w:b/>
                <w:i/>
                <w:sz w:val="18"/>
                <w:szCs w:val="18"/>
              </w:rPr>
            </w:pPr>
            <w:r w:rsidRPr="00183614">
              <w:rPr>
                <w:b/>
                <w:i/>
                <w:sz w:val="18"/>
                <w:szCs w:val="18"/>
              </w:rPr>
              <w:t xml:space="preserve">Уведомлен(а) </w:t>
            </w:r>
            <w:r w:rsidRPr="00183614">
              <w:rPr>
                <w:b/>
                <w:sz w:val="18"/>
                <w:szCs w:val="18"/>
              </w:rPr>
              <w:t>√</w:t>
            </w:r>
            <w:r w:rsidRPr="00183614">
              <w:rPr>
                <w:b/>
                <w:i/>
                <w:sz w:val="18"/>
                <w:szCs w:val="18"/>
              </w:rPr>
              <w:t>____________________(подпись)</w:t>
            </w:r>
          </w:p>
        </w:tc>
        <w:tc>
          <w:tcPr>
            <w:tcW w:w="4907" w:type="dxa"/>
            <w:shd w:val="clear" w:color="auto" w:fill="FBD4B4" w:themeFill="accent6" w:themeFillTint="66"/>
            <w:vAlign w:val="bottom"/>
          </w:tcPr>
          <w:p w14:paraId="78E08D95" w14:textId="77777777" w:rsidR="000A1854" w:rsidRPr="00183614" w:rsidRDefault="000A1854" w:rsidP="00926D75">
            <w:pPr>
              <w:jc w:val="center"/>
              <w:rPr>
                <w:sz w:val="18"/>
                <w:szCs w:val="18"/>
              </w:rPr>
            </w:pPr>
            <w:r w:rsidRPr="00183614">
              <w:rPr>
                <w:sz w:val="18"/>
                <w:szCs w:val="18"/>
              </w:rPr>
              <w:t>______________________</w:t>
            </w:r>
          </w:p>
        </w:tc>
      </w:tr>
      <w:tr w:rsidR="000A1854" w:rsidRPr="00183614" w14:paraId="27C6C197" w14:textId="77777777" w:rsidTr="00926D75">
        <w:trPr>
          <w:trHeight w:val="71"/>
        </w:trPr>
        <w:tc>
          <w:tcPr>
            <w:tcW w:w="5583" w:type="dxa"/>
            <w:vMerge/>
            <w:shd w:val="clear" w:color="auto" w:fill="FBD4B4" w:themeFill="accent6" w:themeFillTint="66"/>
          </w:tcPr>
          <w:p w14:paraId="19C5FC82" w14:textId="77777777" w:rsidR="000A1854" w:rsidRPr="00183614" w:rsidRDefault="000A1854" w:rsidP="00926D75">
            <w:pPr>
              <w:jc w:val="both"/>
              <w:rPr>
                <w:b/>
                <w:i/>
                <w:sz w:val="18"/>
                <w:szCs w:val="18"/>
              </w:rPr>
            </w:pPr>
          </w:p>
        </w:tc>
        <w:tc>
          <w:tcPr>
            <w:tcW w:w="4907" w:type="dxa"/>
            <w:shd w:val="clear" w:color="auto" w:fill="FBD4B4" w:themeFill="accent6" w:themeFillTint="66"/>
          </w:tcPr>
          <w:p w14:paraId="5B74B814" w14:textId="77777777" w:rsidR="000A1854" w:rsidRPr="00183614" w:rsidRDefault="000A1854" w:rsidP="00926D75">
            <w:pPr>
              <w:jc w:val="center"/>
              <w:rPr>
                <w:b/>
                <w:i/>
                <w:sz w:val="18"/>
                <w:szCs w:val="18"/>
              </w:rPr>
            </w:pPr>
            <w:r w:rsidRPr="00183614">
              <w:rPr>
                <w:b/>
                <w:i/>
                <w:sz w:val="18"/>
                <w:szCs w:val="18"/>
              </w:rPr>
              <w:t>(ФИО полностью, при наличии)</w:t>
            </w:r>
          </w:p>
        </w:tc>
      </w:tr>
    </w:tbl>
    <w:p w14:paraId="0EFD8E08" w14:textId="77777777" w:rsidR="000A1854" w:rsidRPr="00183614" w:rsidRDefault="000A1854" w:rsidP="000A1854">
      <w:pPr>
        <w:jc w:val="center"/>
        <w:rPr>
          <w:b/>
          <w:sz w:val="20"/>
          <w:szCs w:val="20"/>
        </w:rPr>
      </w:pPr>
      <w:r w:rsidRPr="00183614">
        <w:rPr>
          <w:b/>
          <w:sz w:val="20"/>
          <w:szCs w:val="20"/>
        </w:rPr>
        <w:t>Договор № _________</w:t>
      </w:r>
    </w:p>
    <w:p w14:paraId="303E8A05" w14:textId="77777777" w:rsidR="000A1854" w:rsidRPr="00183614" w:rsidRDefault="000A1854" w:rsidP="000A1854">
      <w:pPr>
        <w:jc w:val="center"/>
        <w:rPr>
          <w:b/>
          <w:sz w:val="20"/>
          <w:szCs w:val="20"/>
        </w:rPr>
      </w:pPr>
      <w:r w:rsidRPr="00183614">
        <w:rPr>
          <w:b/>
          <w:sz w:val="20"/>
          <w:szCs w:val="20"/>
        </w:rPr>
        <w:t>на оказание платных медицинских услуг</w:t>
      </w:r>
    </w:p>
    <w:p w14:paraId="6A41B5BC" w14:textId="77777777" w:rsidR="000A1854" w:rsidRPr="00183614" w:rsidRDefault="000A1854" w:rsidP="000A1854">
      <w:pPr>
        <w:rPr>
          <w:b/>
          <w:sz w:val="18"/>
          <w:szCs w:val="1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1"/>
        <w:gridCol w:w="5341"/>
      </w:tblGrid>
      <w:tr w:rsidR="000A1854" w:rsidRPr="00183614" w14:paraId="4AFC6603" w14:textId="77777777" w:rsidTr="00926D75">
        <w:tc>
          <w:tcPr>
            <w:tcW w:w="5341" w:type="dxa"/>
          </w:tcPr>
          <w:p w14:paraId="75E5D7EB" w14:textId="77777777" w:rsidR="000A1854" w:rsidRPr="00183614" w:rsidRDefault="000A1854" w:rsidP="00926D75">
            <w:pPr>
              <w:jc w:val="both"/>
              <w:rPr>
                <w:b/>
                <w:sz w:val="18"/>
                <w:szCs w:val="18"/>
              </w:rPr>
            </w:pPr>
            <w:r w:rsidRPr="00183614">
              <w:rPr>
                <w:b/>
                <w:sz w:val="18"/>
                <w:szCs w:val="18"/>
              </w:rPr>
              <w:t>г.  Севастополь</w:t>
            </w:r>
          </w:p>
        </w:tc>
        <w:tc>
          <w:tcPr>
            <w:tcW w:w="5341" w:type="dxa"/>
          </w:tcPr>
          <w:p w14:paraId="0D993E6C" w14:textId="77777777" w:rsidR="000A1854" w:rsidRPr="00183614" w:rsidRDefault="000A1854" w:rsidP="00926D75">
            <w:pPr>
              <w:jc w:val="right"/>
              <w:rPr>
                <w:b/>
                <w:sz w:val="18"/>
                <w:szCs w:val="18"/>
              </w:rPr>
            </w:pPr>
            <w:r w:rsidRPr="00183614">
              <w:rPr>
                <w:b/>
                <w:sz w:val="18"/>
                <w:szCs w:val="18"/>
              </w:rPr>
              <w:t>«_</w:t>
            </w:r>
            <w:proofErr w:type="gramStart"/>
            <w:r w:rsidRPr="00183614">
              <w:rPr>
                <w:b/>
                <w:sz w:val="18"/>
                <w:szCs w:val="18"/>
              </w:rPr>
              <w:t>_»_</w:t>
            </w:r>
            <w:proofErr w:type="gramEnd"/>
            <w:r w:rsidRPr="00183614">
              <w:rPr>
                <w:b/>
                <w:sz w:val="18"/>
                <w:szCs w:val="18"/>
              </w:rPr>
              <w:t xml:space="preserve"> _____202_ г.</w:t>
            </w:r>
          </w:p>
        </w:tc>
      </w:tr>
    </w:tbl>
    <w:p w14:paraId="4FE26472" w14:textId="77777777" w:rsidR="000A1854" w:rsidRPr="00183614" w:rsidRDefault="000A1854" w:rsidP="000A1854">
      <w:pPr>
        <w:pStyle w:val="ad"/>
        <w:jc w:val="both"/>
        <w:rPr>
          <w:rFonts w:ascii="Times New Roman" w:hAnsi="Times New Roman"/>
          <w:sz w:val="20"/>
          <w:szCs w:val="20"/>
        </w:rPr>
      </w:pPr>
    </w:p>
    <w:p w14:paraId="3B343DB6" w14:textId="77777777" w:rsidR="000A1854" w:rsidRPr="00183614" w:rsidRDefault="000A1854" w:rsidP="000A1854">
      <w:pPr>
        <w:pStyle w:val="ad"/>
        <w:jc w:val="both"/>
        <w:rPr>
          <w:rFonts w:ascii="Times New Roman" w:hAnsi="Times New Roman"/>
          <w:sz w:val="20"/>
          <w:szCs w:val="20"/>
          <w:u w:color="0B4CB4"/>
        </w:rPr>
      </w:pPr>
      <w:r w:rsidRPr="00183614">
        <w:rPr>
          <w:rFonts w:ascii="Times New Roman" w:hAnsi="Times New Roman"/>
          <w:kern w:val="1"/>
          <w:sz w:val="20"/>
          <w:szCs w:val="20"/>
        </w:rPr>
        <w:tab/>
        <w:t>Общество с ограниченной ответственностью «МЦ ЛЮКС</w:t>
      </w:r>
      <w:r w:rsidRPr="00183614">
        <w:rPr>
          <w:rFonts w:ascii="Times New Roman" w:hAnsi="Times New Roman"/>
          <w:sz w:val="20"/>
          <w:szCs w:val="20"/>
        </w:rPr>
        <w:t xml:space="preserve">», </w:t>
      </w:r>
      <w:r w:rsidRPr="00183614">
        <w:rPr>
          <w:rFonts w:ascii="Times New Roman" w:hAnsi="Times New Roman"/>
          <w:kern w:val="1"/>
          <w:sz w:val="20"/>
          <w:szCs w:val="20"/>
        </w:rPr>
        <w:t xml:space="preserve">адрес места нахождения: </w:t>
      </w:r>
      <w:r w:rsidRPr="00183614">
        <w:rPr>
          <w:rFonts w:ascii="Times New Roman" w:hAnsi="Times New Roman"/>
          <w:color w:val="000000" w:themeColor="text1"/>
          <w:sz w:val="20"/>
          <w:szCs w:val="20"/>
        </w:rPr>
        <w:t xml:space="preserve">299011, г. Севастополь, ул. 4-я Бастионная, д. 3А, помещ. </w:t>
      </w:r>
      <w:r w:rsidRPr="00183614">
        <w:rPr>
          <w:rFonts w:ascii="Times New Roman" w:hAnsi="Times New Roman"/>
          <w:color w:val="000000" w:themeColor="text1"/>
          <w:sz w:val="20"/>
          <w:szCs w:val="20"/>
          <w:lang w:val="en-US"/>
        </w:rPr>
        <w:t>I</w:t>
      </w:r>
      <w:r w:rsidRPr="00183614">
        <w:rPr>
          <w:rFonts w:ascii="Times New Roman" w:hAnsi="Times New Roman"/>
          <w:color w:val="000000" w:themeColor="text1"/>
          <w:sz w:val="20"/>
          <w:szCs w:val="20"/>
        </w:rPr>
        <w:t>-1</w:t>
      </w:r>
      <w:r w:rsidRPr="00183614">
        <w:rPr>
          <w:rFonts w:ascii="Times New Roman" w:hAnsi="Times New Roman"/>
          <w:kern w:val="1"/>
          <w:sz w:val="20"/>
          <w:szCs w:val="20"/>
        </w:rPr>
        <w:t xml:space="preserve">, адрес сайта: </w:t>
      </w:r>
      <w:hyperlink r:id="rId8" w:history="1">
        <w:r w:rsidRPr="00183614">
          <w:rPr>
            <w:rStyle w:val="a5"/>
            <w:rFonts w:ascii="Times New Roman" w:hAnsi="Times New Roman"/>
            <w:sz w:val="20"/>
            <w:szCs w:val="20"/>
          </w:rPr>
          <w:t>https://mrt-sevastopol-lux.ru/</w:t>
        </w:r>
      </w:hyperlink>
      <w:r w:rsidRPr="00183614">
        <w:rPr>
          <w:rFonts w:ascii="Times New Roman" w:hAnsi="Times New Roman"/>
          <w:kern w:val="1"/>
          <w:sz w:val="20"/>
          <w:szCs w:val="20"/>
        </w:rPr>
        <w:t xml:space="preserve">, </w:t>
      </w:r>
      <w:r w:rsidRPr="00183614">
        <w:rPr>
          <w:rFonts w:ascii="Times New Roman" w:hAnsi="Times New Roman"/>
          <w:kern w:val="1"/>
          <w:sz w:val="20"/>
          <w:szCs w:val="20"/>
          <w:u w:color="0B4CB4"/>
        </w:rPr>
        <w:t xml:space="preserve">ОГРН </w:t>
      </w:r>
      <w:r w:rsidRPr="00183614">
        <w:rPr>
          <w:rFonts w:ascii="Times New Roman" w:hAnsi="Times New Roman"/>
          <w:color w:val="000000" w:themeColor="text1"/>
          <w:sz w:val="20"/>
          <w:szCs w:val="20"/>
        </w:rPr>
        <w:t>1259200001158</w:t>
      </w:r>
      <w:r w:rsidRPr="00183614">
        <w:rPr>
          <w:rFonts w:ascii="Times New Roman" w:hAnsi="Times New Roman"/>
          <w:sz w:val="20"/>
          <w:szCs w:val="20"/>
          <w:u w:color="0B4CB4"/>
        </w:rPr>
        <w:t xml:space="preserve"> ИНН </w:t>
      </w:r>
      <w:r w:rsidRPr="00183614">
        <w:rPr>
          <w:rFonts w:ascii="Times New Roman" w:hAnsi="Times New Roman"/>
          <w:color w:val="000000" w:themeColor="text1"/>
          <w:sz w:val="20"/>
          <w:szCs w:val="20"/>
        </w:rPr>
        <w:t>9200026813</w:t>
      </w:r>
      <w:r w:rsidRPr="00183614">
        <w:rPr>
          <w:rFonts w:ascii="Times New Roman" w:hAnsi="Times New Roman"/>
          <w:sz w:val="20"/>
          <w:szCs w:val="20"/>
          <w:u w:color="0B4CB4"/>
        </w:rPr>
        <w:t>,</w:t>
      </w:r>
      <w:r w:rsidRPr="00183614">
        <w:rPr>
          <w:rFonts w:ascii="Times New Roman" w:hAnsi="Times New Roman"/>
          <w:kern w:val="1"/>
          <w:sz w:val="20"/>
          <w:szCs w:val="20"/>
          <w:u w:color="0B4CB4"/>
        </w:rPr>
        <w:t xml:space="preserve"> в лице генерального директора Тупицына Валерия Николаевича</w:t>
      </w:r>
      <w:r w:rsidRPr="00183614">
        <w:rPr>
          <w:rFonts w:ascii="Times New Roman" w:hAnsi="Times New Roman"/>
          <w:sz w:val="20"/>
          <w:szCs w:val="20"/>
          <w:u w:color="0B4CB4"/>
        </w:rPr>
        <w:t xml:space="preserve">, действующего на основании Устава, </w:t>
      </w:r>
      <w:r w:rsidRPr="00183614">
        <w:rPr>
          <w:rFonts w:ascii="Times New Roman" w:hAnsi="Times New Roman"/>
          <w:kern w:val="1"/>
          <w:sz w:val="20"/>
          <w:szCs w:val="20"/>
          <w:u w:color="0B4CB4"/>
        </w:rPr>
        <w:t xml:space="preserve"> сведения о лицензии на осуществление медицинской деятельности  № </w:t>
      </w:r>
      <w:r w:rsidRPr="00183614">
        <w:rPr>
          <w:rFonts w:ascii="Times New Roman" w:hAnsi="Times New Roman"/>
          <w:sz w:val="20"/>
          <w:szCs w:val="20"/>
        </w:rPr>
        <w:t>Л041-01138-92/02778727</w:t>
      </w:r>
      <w:r w:rsidRPr="00183614">
        <w:rPr>
          <w:rFonts w:ascii="Times New Roman" w:hAnsi="Times New Roman"/>
          <w:kern w:val="1"/>
          <w:sz w:val="20"/>
          <w:szCs w:val="20"/>
          <w:u w:color="0B4CB4"/>
        </w:rPr>
        <w:t xml:space="preserve"> от </w:t>
      </w:r>
      <w:r w:rsidRPr="00183614">
        <w:rPr>
          <w:rFonts w:ascii="Times New Roman" w:hAnsi="Times New Roman"/>
          <w:sz w:val="20"/>
          <w:szCs w:val="20"/>
        </w:rPr>
        <w:t xml:space="preserve">29.07.2025 </w:t>
      </w:r>
      <w:r w:rsidRPr="00183614">
        <w:rPr>
          <w:rFonts w:ascii="Times New Roman" w:hAnsi="Times New Roman"/>
          <w:kern w:val="1"/>
          <w:sz w:val="20"/>
          <w:szCs w:val="20"/>
          <w:u w:color="0B4CB4"/>
        </w:rPr>
        <w:t>г., выдана Департаментом здравоохранения города Севастополя (</w:t>
      </w:r>
      <w:r w:rsidRPr="00183614">
        <w:rPr>
          <w:rFonts w:ascii="Times New Roman" w:hAnsi="Times New Roman"/>
          <w:color w:val="333333"/>
          <w:sz w:val="20"/>
          <w:szCs w:val="20"/>
          <w:shd w:val="clear" w:color="auto" w:fill="FFFFFF"/>
        </w:rPr>
        <w:t>299011, г. Севастополь, ул. Генерала Петрова, д. 15</w:t>
      </w:r>
      <w:r w:rsidRPr="00183614">
        <w:rPr>
          <w:rFonts w:ascii="Times New Roman" w:hAnsi="Times New Roman"/>
          <w:sz w:val="20"/>
          <w:szCs w:val="20"/>
          <w:u w:color="0B4CB4"/>
        </w:rPr>
        <w:t xml:space="preserve">, </w:t>
      </w:r>
      <w:r w:rsidRPr="00183614">
        <w:rPr>
          <w:rFonts w:ascii="Times New Roman" w:hAnsi="Times New Roman"/>
          <w:kern w:val="1"/>
          <w:sz w:val="20"/>
          <w:szCs w:val="20"/>
          <w:u w:color="0B4CB4"/>
        </w:rPr>
        <w:t xml:space="preserve">тел.: </w:t>
      </w:r>
      <w:hyperlink r:id="rId9" w:history="1">
        <w:r w:rsidRPr="00183614">
          <w:rPr>
            <w:rStyle w:val="a5"/>
            <w:rFonts w:ascii="Times New Roman" w:hAnsi="Times New Roman"/>
            <w:kern w:val="1"/>
            <w:sz w:val="20"/>
            <w:szCs w:val="20"/>
          </w:rPr>
          <w:t>+7 (8692) 41-73-16</w:t>
        </w:r>
      </w:hyperlink>
      <w:hyperlink r:id="rId10" w:history="1"/>
      <w:hyperlink r:id="rId11" w:history="1"/>
      <w:r w:rsidRPr="00183614">
        <w:rPr>
          <w:rFonts w:ascii="Times New Roman" w:hAnsi="Times New Roman"/>
          <w:sz w:val="20"/>
          <w:szCs w:val="20"/>
          <w:u w:color="0B4CB4"/>
        </w:rPr>
        <w:t>)</w:t>
      </w:r>
      <w:r w:rsidRPr="00183614">
        <w:rPr>
          <w:rFonts w:ascii="Times New Roman" w:hAnsi="Times New Roman"/>
          <w:kern w:val="1"/>
          <w:sz w:val="20"/>
          <w:szCs w:val="20"/>
          <w:u w:color="0B4CB4"/>
        </w:rPr>
        <w:t xml:space="preserve">, срок действия – бессрочно, </w:t>
      </w:r>
      <w:r w:rsidRPr="00183614">
        <w:rPr>
          <w:rFonts w:ascii="Times New Roman" w:hAnsi="Times New Roman"/>
          <w:sz w:val="20"/>
          <w:szCs w:val="20"/>
          <w:u w:color="0B4CB4"/>
        </w:rPr>
        <w:t xml:space="preserve">перечень выполняемых (оказываемых) работ (услуг), составляющих медицинскую деятельность, указанных в едином реестре лицензий Федеральной службы по надзору в сфере здравоохранения: </w:t>
      </w:r>
    </w:p>
    <w:p w14:paraId="5E302FDB" w14:textId="77777777" w:rsidR="000A1854" w:rsidRPr="00183614" w:rsidRDefault="000A1854" w:rsidP="000A1854">
      <w:pPr>
        <w:pStyle w:val="af5"/>
        <w:numPr>
          <w:ilvl w:val="0"/>
          <w:numId w:val="5"/>
        </w:numPr>
        <w:spacing w:before="12"/>
        <w:ind w:left="0" w:firstLine="0"/>
      </w:pPr>
      <w:r w:rsidRPr="00183614">
        <w:rPr>
          <w:color w:val="000000" w:themeColor="text1"/>
        </w:rPr>
        <w:t>299011, г. Севастополь, ул. 4-я Бастионная, д. 3</w:t>
      </w:r>
      <w:r>
        <w:rPr>
          <w:color w:val="000000" w:themeColor="text1"/>
        </w:rPr>
        <w:t xml:space="preserve">а, встроенные нежилые помещения (помещения 3-го этажа </w:t>
      </w:r>
      <w:r>
        <w:rPr>
          <w:color w:val="000000" w:themeColor="text1"/>
          <w:lang w:val="en-US"/>
        </w:rPr>
        <w:t>II</w:t>
      </w:r>
      <w:r>
        <w:rPr>
          <w:color w:val="000000" w:themeColor="text1"/>
        </w:rPr>
        <w:t xml:space="preserve">-2) (Центры) </w:t>
      </w:r>
      <w:r w:rsidRPr="00183614">
        <w:rPr>
          <w:u w:color="0B4CB4"/>
        </w:rPr>
        <w:t>выполняемые работы, оказываемые услуги:</w:t>
      </w:r>
      <w:r>
        <w:rPr>
          <w:u w:color="0B4CB4"/>
        </w:rPr>
        <w:t xml:space="preserve"> </w:t>
      </w:r>
      <w:r>
        <w:t>Приказ</w:t>
      </w:r>
      <w:r>
        <w:rPr>
          <w:spacing w:val="-8"/>
        </w:rPr>
        <w:t xml:space="preserve"> </w:t>
      </w:r>
      <w:r>
        <w:rPr>
          <w:spacing w:val="-2"/>
        </w:rPr>
        <w:t>866н; При</w:t>
      </w:r>
      <w:r>
        <w:rPr>
          <w:spacing w:val="-5"/>
        </w:rPr>
        <w:t xml:space="preserve"> </w:t>
      </w:r>
      <w:r>
        <w:rPr>
          <w:spacing w:val="-2"/>
        </w:rPr>
        <w:t>оказании</w:t>
      </w:r>
      <w:r>
        <w:rPr>
          <w:spacing w:val="-5"/>
        </w:rPr>
        <w:t xml:space="preserve"> </w:t>
      </w:r>
      <w:r>
        <w:rPr>
          <w:spacing w:val="-2"/>
        </w:rPr>
        <w:t>первичной</w:t>
      </w:r>
      <w:r>
        <w:rPr>
          <w:spacing w:val="-5"/>
        </w:rPr>
        <w:t xml:space="preserve"> </w:t>
      </w:r>
      <w:r>
        <w:rPr>
          <w:spacing w:val="-2"/>
        </w:rPr>
        <w:t>медико-санитарной</w:t>
      </w:r>
      <w:r>
        <w:rPr>
          <w:spacing w:val="-5"/>
        </w:rPr>
        <w:t xml:space="preserve"> </w:t>
      </w:r>
      <w:r>
        <w:rPr>
          <w:spacing w:val="-2"/>
        </w:rPr>
        <w:t>помощи</w:t>
      </w:r>
      <w:r>
        <w:rPr>
          <w:spacing w:val="-5"/>
        </w:rPr>
        <w:t xml:space="preserve"> </w:t>
      </w:r>
      <w:r>
        <w:rPr>
          <w:spacing w:val="-2"/>
        </w:rPr>
        <w:t>организуются</w:t>
      </w:r>
      <w:r>
        <w:rPr>
          <w:spacing w:val="-5"/>
        </w:rPr>
        <w:t xml:space="preserve"> </w:t>
      </w:r>
      <w:r>
        <w:rPr>
          <w:spacing w:val="-2"/>
        </w:rPr>
        <w:t>и</w:t>
      </w:r>
      <w:r>
        <w:rPr>
          <w:spacing w:val="-5"/>
        </w:rPr>
        <w:t xml:space="preserve"> </w:t>
      </w:r>
      <w:r>
        <w:rPr>
          <w:spacing w:val="-2"/>
        </w:rPr>
        <w:t>выполняются</w:t>
      </w:r>
      <w:r>
        <w:rPr>
          <w:spacing w:val="-5"/>
        </w:rPr>
        <w:t xml:space="preserve"> </w:t>
      </w:r>
      <w:r>
        <w:rPr>
          <w:spacing w:val="-2"/>
        </w:rPr>
        <w:t xml:space="preserve">следующие </w:t>
      </w:r>
      <w:r>
        <w:t>работы (услуги): при</w:t>
      </w:r>
      <w:r>
        <w:rPr>
          <w:spacing w:val="-15"/>
        </w:rPr>
        <w:t xml:space="preserve"> </w:t>
      </w:r>
      <w:r>
        <w:t>оказании</w:t>
      </w:r>
      <w:r>
        <w:rPr>
          <w:spacing w:val="-15"/>
        </w:rPr>
        <w:t xml:space="preserve"> </w:t>
      </w:r>
      <w:r>
        <w:t>первичной</w:t>
      </w:r>
      <w:r>
        <w:rPr>
          <w:spacing w:val="-15"/>
        </w:rPr>
        <w:t xml:space="preserve"> </w:t>
      </w:r>
      <w:r>
        <w:t>доврачебной</w:t>
      </w:r>
      <w:r>
        <w:rPr>
          <w:spacing w:val="-15"/>
        </w:rPr>
        <w:t xml:space="preserve"> </w:t>
      </w:r>
      <w:r>
        <w:t>медико-санитарной</w:t>
      </w:r>
      <w:r>
        <w:rPr>
          <w:spacing w:val="-15"/>
        </w:rPr>
        <w:t xml:space="preserve"> </w:t>
      </w:r>
      <w:r>
        <w:t>помощи</w:t>
      </w:r>
      <w:r>
        <w:rPr>
          <w:spacing w:val="-15"/>
        </w:rPr>
        <w:t xml:space="preserve"> </w:t>
      </w:r>
      <w:r>
        <w:t>в</w:t>
      </w:r>
      <w:r>
        <w:rPr>
          <w:spacing w:val="-15"/>
        </w:rPr>
        <w:t xml:space="preserve"> </w:t>
      </w:r>
      <w:r>
        <w:t>амбулаторных</w:t>
      </w:r>
      <w:r>
        <w:rPr>
          <w:spacing w:val="-15"/>
        </w:rPr>
        <w:t xml:space="preserve"> </w:t>
      </w:r>
      <w:r>
        <w:t xml:space="preserve">условиях </w:t>
      </w:r>
      <w:r>
        <w:rPr>
          <w:spacing w:val="-4"/>
        </w:rPr>
        <w:t xml:space="preserve">по: </w:t>
      </w:r>
      <w:r>
        <w:rPr>
          <w:spacing w:val="-2"/>
        </w:rPr>
        <w:t>медицинскому</w:t>
      </w:r>
      <w:r>
        <w:rPr>
          <w:spacing w:val="-13"/>
        </w:rPr>
        <w:t xml:space="preserve"> </w:t>
      </w:r>
      <w:r>
        <w:rPr>
          <w:spacing w:val="-2"/>
        </w:rPr>
        <w:t xml:space="preserve">массажу; рентгенологии; </w:t>
      </w:r>
      <w:r>
        <w:t>сестринскому делу; сестринскому</w:t>
      </w:r>
      <w:r>
        <w:rPr>
          <w:spacing w:val="-15"/>
        </w:rPr>
        <w:t xml:space="preserve"> </w:t>
      </w:r>
      <w:r>
        <w:t>делу</w:t>
      </w:r>
      <w:r>
        <w:rPr>
          <w:spacing w:val="-15"/>
        </w:rPr>
        <w:t xml:space="preserve"> </w:t>
      </w:r>
      <w:r>
        <w:t>в</w:t>
      </w:r>
      <w:r>
        <w:rPr>
          <w:spacing w:val="-15"/>
        </w:rPr>
        <w:t xml:space="preserve"> </w:t>
      </w:r>
      <w:r>
        <w:t>педиатрии; функциональной диагностике; при</w:t>
      </w:r>
      <w:r>
        <w:rPr>
          <w:spacing w:val="-15"/>
        </w:rPr>
        <w:t xml:space="preserve"> </w:t>
      </w:r>
      <w:r>
        <w:t>оказании</w:t>
      </w:r>
      <w:r>
        <w:rPr>
          <w:spacing w:val="-15"/>
        </w:rPr>
        <w:t xml:space="preserve"> </w:t>
      </w:r>
      <w:r>
        <w:t>первичной</w:t>
      </w:r>
      <w:r>
        <w:rPr>
          <w:spacing w:val="-15"/>
        </w:rPr>
        <w:t xml:space="preserve"> </w:t>
      </w:r>
      <w:r>
        <w:t>врачебной</w:t>
      </w:r>
      <w:r>
        <w:rPr>
          <w:spacing w:val="-15"/>
        </w:rPr>
        <w:t xml:space="preserve"> </w:t>
      </w:r>
      <w:r>
        <w:t>медико-санитарной</w:t>
      </w:r>
      <w:r>
        <w:rPr>
          <w:spacing w:val="-15"/>
        </w:rPr>
        <w:t xml:space="preserve"> </w:t>
      </w:r>
      <w:r>
        <w:t>помощи</w:t>
      </w:r>
      <w:r>
        <w:rPr>
          <w:spacing w:val="-15"/>
        </w:rPr>
        <w:t xml:space="preserve"> </w:t>
      </w:r>
      <w:r>
        <w:t>в</w:t>
      </w:r>
      <w:r>
        <w:rPr>
          <w:spacing w:val="-15"/>
        </w:rPr>
        <w:t xml:space="preserve"> </w:t>
      </w:r>
      <w:r>
        <w:t>амбулаторных</w:t>
      </w:r>
      <w:r>
        <w:rPr>
          <w:spacing w:val="-15"/>
        </w:rPr>
        <w:t xml:space="preserve"> </w:t>
      </w:r>
      <w:r>
        <w:t>условиях</w:t>
      </w:r>
      <w:r>
        <w:rPr>
          <w:spacing w:val="-15"/>
        </w:rPr>
        <w:t xml:space="preserve"> </w:t>
      </w:r>
      <w:r>
        <w:t xml:space="preserve">по: организации здравоохранения и общественному здоровью, эпидемиологии; </w:t>
      </w:r>
      <w:r>
        <w:rPr>
          <w:spacing w:val="-2"/>
        </w:rPr>
        <w:t>терапии; при</w:t>
      </w:r>
      <w:r>
        <w:rPr>
          <w:spacing w:val="-5"/>
        </w:rPr>
        <w:t xml:space="preserve"> </w:t>
      </w:r>
      <w:r>
        <w:rPr>
          <w:spacing w:val="-2"/>
        </w:rPr>
        <w:t>оказании</w:t>
      </w:r>
      <w:r>
        <w:rPr>
          <w:spacing w:val="-5"/>
        </w:rPr>
        <w:t xml:space="preserve"> </w:t>
      </w:r>
      <w:r>
        <w:rPr>
          <w:spacing w:val="-2"/>
        </w:rPr>
        <w:t>первичной</w:t>
      </w:r>
      <w:r>
        <w:rPr>
          <w:spacing w:val="-5"/>
        </w:rPr>
        <w:t xml:space="preserve"> </w:t>
      </w:r>
      <w:r>
        <w:rPr>
          <w:spacing w:val="-2"/>
        </w:rPr>
        <w:t>специализированной</w:t>
      </w:r>
      <w:r>
        <w:rPr>
          <w:spacing w:val="-5"/>
        </w:rPr>
        <w:t xml:space="preserve"> </w:t>
      </w:r>
      <w:r>
        <w:rPr>
          <w:spacing w:val="-2"/>
        </w:rPr>
        <w:t>медико-санитарной</w:t>
      </w:r>
      <w:r>
        <w:rPr>
          <w:spacing w:val="-5"/>
        </w:rPr>
        <w:t xml:space="preserve"> </w:t>
      </w:r>
      <w:r>
        <w:rPr>
          <w:spacing w:val="-2"/>
        </w:rPr>
        <w:t>помощи</w:t>
      </w:r>
      <w:r>
        <w:rPr>
          <w:spacing w:val="-5"/>
        </w:rPr>
        <w:t xml:space="preserve"> </w:t>
      </w:r>
      <w:r>
        <w:rPr>
          <w:spacing w:val="-2"/>
        </w:rPr>
        <w:t>в</w:t>
      </w:r>
      <w:r>
        <w:rPr>
          <w:spacing w:val="-5"/>
        </w:rPr>
        <w:t xml:space="preserve"> </w:t>
      </w:r>
      <w:r>
        <w:rPr>
          <w:spacing w:val="-2"/>
        </w:rPr>
        <w:t xml:space="preserve">амбулаторных </w:t>
      </w:r>
      <w:r>
        <w:t xml:space="preserve">условиях по: </w:t>
      </w:r>
      <w:r>
        <w:rPr>
          <w:spacing w:val="-2"/>
        </w:rPr>
        <w:t>гастроэнтерологии; кардиологии; мануальной</w:t>
      </w:r>
      <w:r>
        <w:rPr>
          <w:spacing w:val="-13"/>
        </w:rPr>
        <w:t xml:space="preserve"> </w:t>
      </w:r>
      <w:r>
        <w:rPr>
          <w:spacing w:val="-2"/>
        </w:rPr>
        <w:t>терапии; неврологии; нейрохирургии; онкологии; организации</w:t>
      </w:r>
      <w:r>
        <w:rPr>
          <w:spacing w:val="-7"/>
        </w:rPr>
        <w:t xml:space="preserve"> </w:t>
      </w:r>
      <w:r>
        <w:rPr>
          <w:spacing w:val="-2"/>
        </w:rPr>
        <w:t>здравоохранения</w:t>
      </w:r>
      <w:r>
        <w:rPr>
          <w:spacing w:val="-7"/>
        </w:rPr>
        <w:t xml:space="preserve"> </w:t>
      </w:r>
      <w:r>
        <w:rPr>
          <w:spacing w:val="-2"/>
        </w:rPr>
        <w:t>и</w:t>
      </w:r>
      <w:r>
        <w:rPr>
          <w:spacing w:val="-7"/>
        </w:rPr>
        <w:t xml:space="preserve"> </w:t>
      </w:r>
      <w:r>
        <w:rPr>
          <w:spacing w:val="-2"/>
        </w:rPr>
        <w:t>общественному</w:t>
      </w:r>
      <w:r>
        <w:rPr>
          <w:spacing w:val="-7"/>
        </w:rPr>
        <w:t xml:space="preserve"> </w:t>
      </w:r>
      <w:r>
        <w:rPr>
          <w:spacing w:val="-2"/>
        </w:rPr>
        <w:t>здоровью,</w:t>
      </w:r>
      <w:r>
        <w:rPr>
          <w:spacing w:val="-7"/>
        </w:rPr>
        <w:t xml:space="preserve"> </w:t>
      </w:r>
      <w:r>
        <w:rPr>
          <w:spacing w:val="-2"/>
        </w:rPr>
        <w:t xml:space="preserve">эпидемиологии; ревматологии; </w:t>
      </w:r>
      <w:r>
        <w:t xml:space="preserve">травматологии и ортопедии; ультразвуковой диагностике; </w:t>
      </w:r>
      <w:r>
        <w:rPr>
          <w:spacing w:val="-2"/>
        </w:rPr>
        <w:t>физиотерапии; функциональной</w:t>
      </w:r>
      <w:r>
        <w:rPr>
          <w:spacing w:val="-6"/>
        </w:rPr>
        <w:t xml:space="preserve"> </w:t>
      </w:r>
      <w:r>
        <w:rPr>
          <w:spacing w:val="-2"/>
        </w:rPr>
        <w:t>диагностике; хирургии; эндокринологии; При</w:t>
      </w:r>
      <w:r>
        <w:rPr>
          <w:spacing w:val="-3"/>
        </w:rPr>
        <w:t xml:space="preserve"> </w:t>
      </w:r>
      <w:r>
        <w:rPr>
          <w:spacing w:val="-2"/>
        </w:rPr>
        <w:t>проведении</w:t>
      </w:r>
      <w:r>
        <w:rPr>
          <w:spacing w:val="-3"/>
        </w:rPr>
        <w:t xml:space="preserve"> </w:t>
      </w:r>
      <w:r>
        <w:rPr>
          <w:spacing w:val="-2"/>
        </w:rPr>
        <w:t>медицинских</w:t>
      </w:r>
      <w:r>
        <w:rPr>
          <w:spacing w:val="-3"/>
        </w:rPr>
        <w:t xml:space="preserve"> </w:t>
      </w:r>
      <w:r>
        <w:rPr>
          <w:spacing w:val="-2"/>
        </w:rPr>
        <w:t>экспертиз</w:t>
      </w:r>
      <w:r>
        <w:rPr>
          <w:spacing w:val="-3"/>
        </w:rPr>
        <w:t xml:space="preserve"> </w:t>
      </w:r>
      <w:r>
        <w:rPr>
          <w:spacing w:val="-2"/>
        </w:rPr>
        <w:t>организуются</w:t>
      </w:r>
      <w:r>
        <w:rPr>
          <w:spacing w:val="-3"/>
        </w:rPr>
        <w:t xml:space="preserve"> </w:t>
      </w:r>
      <w:r>
        <w:rPr>
          <w:spacing w:val="-2"/>
        </w:rPr>
        <w:t>и</w:t>
      </w:r>
      <w:r>
        <w:rPr>
          <w:spacing w:val="-3"/>
        </w:rPr>
        <w:t xml:space="preserve"> </w:t>
      </w:r>
      <w:r>
        <w:rPr>
          <w:spacing w:val="-2"/>
        </w:rPr>
        <w:t>выполняются</w:t>
      </w:r>
      <w:r>
        <w:rPr>
          <w:spacing w:val="-3"/>
        </w:rPr>
        <w:t xml:space="preserve"> </w:t>
      </w:r>
      <w:r>
        <w:rPr>
          <w:spacing w:val="-2"/>
        </w:rPr>
        <w:t>следующие</w:t>
      </w:r>
      <w:r>
        <w:rPr>
          <w:spacing w:val="-3"/>
        </w:rPr>
        <w:t xml:space="preserve"> </w:t>
      </w:r>
      <w:r>
        <w:rPr>
          <w:spacing w:val="-2"/>
        </w:rPr>
        <w:t xml:space="preserve">работы </w:t>
      </w:r>
      <w:r>
        <w:t>(услуги) по: экспертизе</w:t>
      </w:r>
      <w:r>
        <w:rPr>
          <w:spacing w:val="-12"/>
        </w:rPr>
        <w:t xml:space="preserve"> </w:t>
      </w:r>
      <w:r>
        <w:t>временной</w:t>
      </w:r>
      <w:r>
        <w:rPr>
          <w:spacing w:val="-11"/>
        </w:rPr>
        <w:t xml:space="preserve"> </w:t>
      </w:r>
      <w:r>
        <w:rPr>
          <w:spacing w:val="-2"/>
        </w:rPr>
        <w:t>нетрудоспособности</w:t>
      </w:r>
      <w:r w:rsidRPr="00183614">
        <w:rPr>
          <w:u w:color="0B4CB4"/>
        </w:rPr>
        <w:t>;</w:t>
      </w:r>
    </w:p>
    <w:p w14:paraId="79A8BBFF" w14:textId="77777777" w:rsidR="000A1854" w:rsidRPr="00183614" w:rsidRDefault="000A1854" w:rsidP="000A1854">
      <w:pPr>
        <w:pStyle w:val="af5"/>
        <w:numPr>
          <w:ilvl w:val="0"/>
          <w:numId w:val="5"/>
        </w:numPr>
        <w:spacing w:line="249" w:lineRule="auto"/>
        <w:ind w:left="0" w:right="-24" w:firstLine="0"/>
      </w:pPr>
      <w:r>
        <w:t>299011,</w:t>
      </w:r>
      <w:r>
        <w:rPr>
          <w:spacing w:val="-6"/>
        </w:rPr>
        <w:t xml:space="preserve"> </w:t>
      </w:r>
      <w:r>
        <w:t>г.</w:t>
      </w:r>
      <w:r>
        <w:rPr>
          <w:spacing w:val="-6"/>
        </w:rPr>
        <w:t xml:space="preserve"> </w:t>
      </w:r>
      <w:r>
        <w:t>Севастополь,</w:t>
      </w:r>
      <w:r>
        <w:rPr>
          <w:spacing w:val="-6"/>
        </w:rPr>
        <w:t xml:space="preserve"> </w:t>
      </w:r>
      <w:r>
        <w:t>ул.</w:t>
      </w:r>
      <w:r>
        <w:rPr>
          <w:spacing w:val="-6"/>
        </w:rPr>
        <w:t xml:space="preserve"> </w:t>
      </w:r>
      <w:r>
        <w:t>4-я</w:t>
      </w:r>
      <w:r>
        <w:rPr>
          <w:spacing w:val="-6"/>
        </w:rPr>
        <w:t xml:space="preserve"> </w:t>
      </w:r>
      <w:r>
        <w:t>Бастионная,</w:t>
      </w:r>
      <w:r>
        <w:rPr>
          <w:spacing w:val="-6"/>
        </w:rPr>
        <w:t xml:space="preserve"> </w:t>
      </w:r>
      <w:r>
        <w:t>д.</w:t>
      </w:r>
      <w:r>
        <w:rPr>
          <w:spacing w:val="-6"/>
        </w:rPr>
        <w:t xml:space="preserve"> </w:t>
      </w:r>
      <w:r>
        <w:t>3а,</w:t>
      </w:r>
      <w:r>
        <w:rPr>
          <w:spacing w:val="-6"/>
        </w:rPr>
        <w:t xml:space="preserve"> </w:t>
      </w:r>
      <w:r>
        <w:t>помещ.</w:t>
      </w:r>
      <w:r>
        <w:rPr>
          <w:spacing w:val="-6"/>
        </w:rPr>
        <w:t xml:space="preserve"> </w:t>
      </w:r>
      <w:r>
        <w:t>I-1,</w:t>
      </w:r>
      <w:r>
        <w:rPr>
          <w:spacing w:val="-6"/>
        </w:rPr>
        <w:t xml:space="preserve"> </w:t>
      </w:r>
      <w:r>
        <w:t>I-2</w:t>
      </w:r>
      <w:r>
        <w:rPr>
          <w:spacing w:val="-6"/>
        </w:rPr>
        <w:t xml:space="preserve"> </w:t>
      </w:r>
      <w:r>
        <w:t>(Центры) выполняемые работы, оказываемые услуги: Приказ</w:t>
      </w:r>
      <w:r>
        <w:rPr>
          <w:spacing w:val="-8"/>
        </w:rPr>
        <w:t xml:space="preserve"> </w:t>
      </w:r>
      <w:r>
        <w:rPr>
          <w:spacing w:val="-2"/>
        </w:rPr>
        <w:t>866н; При</w:t>
      </w:r>
      <w:r>
        <w:rPr>
          <w:spacing w:val="-5"/>
        </w:rPr>
        <w:t xml:space="preserve"> </w:t>
      </w:r>
      <w:r>
        <w:rPr>
          <w:spacing w:val="-2"/>
        </w:rPr>
        <w:t>оказании</w:t>
      </w:r>
      <w:r>
        <w:rPr>
          <w:spacing w:val="-5"/>
        </w:rPr>
        <w:t xml:space="preserve"> </w:t>
      </w:r>
      <w:r>
        <w:rPr>
          <w:spacing w:val="-2"/>
        </w:rPr>
        <w:t>первичной</w:t>
      </w:r>
      <w:r>
        <w:rPr>
          <w:spacing w:val="-5"/>
        </w:rPr>
        <w:t xml:space="preserve"> </w:t>
      </w:r>
      <w:r>
        <w:rPr>
          <w:spacing w:val="-2"/>
        </w:rPr>
        <w:t>медико-санитарной</w:t>
      </w:r>
      <w:r>
        <w:rPr>
          <w:spacing w:val="-5"/>
        </w:rPr>
        <w:t xml:space="preserve"> </w:t>
      </w:r>
      <w:r>
        <w:rPr>
          <w:spacing w:val="-2"/>
        </w:rPr>
        <w:t>помощи</w:t>
      </w:r>
      <w:r>
        <w:rPr>
          <w:spacing w:val="-5"/>
        </w:rPr>
        <w:t xml:space="preserve"> </w:t>
      </w:r>
      <w:r>
        <w:rPr>
          <w:spacing w:val="-2"/>
        </w:rPr>
        <w:t>организуются</w:t>
      </w:r>
      <w:r>
        <w:rPr>
          <w:spacing w:val="-5"/>
        </w:rPr>
        <w:t xml:space="preserve">  </w:t>
      </w:r>
      <w:r>
        <w:rPr>
          <w:spacing w:val="-2"/>
        </w:rPr>
        <w:t>и</w:t>
      </w:r>
      <w:r>
        <w:rPr>
          <w:spacing w:val="-5"/>
        </w:rPr>
        <w:t xml:space="preserve"> </w:t>
      </w:r>
      <w:r>
        <w:rPr>
          <w:spacing w:val="-2"/>
        </w:rPr>
        <w:t>выполняются</w:t>
      </w:r>
      <w:r>
        <w:rPr>
          <w:spacing w:val="-5"/>
        </w:rPr>
        <w:t xml:space="preserve"> </w:t>
      </w:r>
      <w:r>
        <w:rPr>
          <w:spacing w:val="-2"/>
        </w:rPr>
        <w:t xml:space="preserve">следующие </w:t>
      </w:r>
      <w:r>
        <w:t xml:space="preserve">работы (услуги): </w:t>
      </w:r>
      <w:r>
        <w:rPr>
          <w:spacing w:val="-2"/>
        </w:rPr>
        <w:t>при</w:t>
      </w:r>
      <w:r>
        <w:rPr>
          <w:spacing w:val="-3"/>
        </w:rPr>
        <w:t xml:space="preserve"> </w:t>
      </w:r>
      <w:r>
        <w:rPr>
          <w:spacing w:val="-2"/>
        </w:rPr>
        <w:t>оказании первичной доврачебной</w:t>
      </w:r>
      <w:r>
        <w:rPr>
          <w:spacing w:val="-3"/>
        </w:rPr>
        <w:t xml:space="preserve"> </w:t>
      </w:r>
      <w:r>
        <w:rPr>
          <w:spacing w:val="-2"/>
        </w:rPr>
        <w:t>медико-санитарной помощи в амбулаторных</w:t>
      </w:r>
      <w:r>
        <w:rPr>
          <w:spacing w:val="-3"/>
        </w:rPr>
        <w:t xml:space="preserve"> </w:t>
      </w:r>
      <w:r>
        <w:rPr>
          <w:spacing w:val="-2"/>
        </w:rPr>
        <w:t>условиях</w:t>
      </w:r>
      <w:r>
        <w:t xml:space="preserve"> </w:t>
      </w:r>
      <w:r>
        <w:rPr>
          <w:spacing w:val="-5"/>
        </w:rPr>
        <w:t xml:space="preserve">по: </w:t>
      </w:r>
      <w:r>
        <w:rPr>
          <w:spacing w:val="-2"/>
        </w:rPr>
        <w:t>рентгенологии; при</w:t>
      </w:r>
      <w:r>
        <w:rPr>
          <w:spacing w:val="-5"/>
        </w:rPr>
        <w:t xml:space="preserve"> </w:t>
      </w:r>
      <w:r>
        <w:rPr>
          <w:spacing w:val="-2"/>
        </w:rPr>
        <w:t>оказании</w:t>
      </w:r>
      <w:r>
        <w:rPr>
          <w:spacing w:val="-5"/>
        </w:rPr>
        <w:t xml:space="preserve"> </w:t>
      </w:r>
      <w:r>
        <w:rPr>
          <w:spacing w:val="-2"/>
        </w:rPr>
        <w:t>первичной</w:t>
      </w:r>
      <w:r>
        <w:rPr>
          <w:spacing w:val="-5"/>
        </w:rPr>
        <w:t xml:space="preserve"> </w:t>
      </w:r>
      <w:r>
        <w:rPr>
          <w:spacing w:val="-2"/>
        </w:rPr>
        <w:t>специализированной</w:t>
      </w:r>
      <w:r>
        <w:rPr>
          <w:spacing w:val="-5"/>
        </w:rPr>
        <w:t xml:space="preserve"> </w:t>
      </w:r>
      <w:r>
        <w:rPr>
          <w:spacing w:val="-2"/>
        </w:rPr>
        <w:t>медико-санитарной</w:t>
      </w:r>
      <w:r>
        <w:rPr>
          <w:spacing w:val="-5"/>
        </w:rPr>
        <w:t xml:space="preserve"> </w:t>
      </w:r>
      <w:r>
        <w:rPr>
          <w:spacing w:val="-2"/>
        </w:rPr>
        <w:t>помощи</w:t>
      </w:r>
      <w:r>
        <w:rPr>
          <w:spacing w:val="-5"/>
        </w:rPr>
        <w:t xml:space="preserve"> </w:t>
      </w:r>
      <w:r>
        <w:rPr>
          <w:spacing w:val="-2"/>
        </w:rPr>
        <w:t>в</w:t>
      </w:r>
      <w:r>
        <w:rPr>
          <w:spacing w:val="-5"/>
        </w:rPr>
        <w:t xml:space="preserve"> </w:t>
      </w:r>
      <w:r>
        <w:rPr>
          <w:spacing w:val="-2"/>
        </w:rPr>
        <w:t xml:space="preserve">амбулаторных </w:t>
      </w:r>
      <w:r>
        <w:t xml:space="preserve">условиях по: </w:t>
      </w:r>
      <w:r>
        <w:rPr>
          <w:spacing w:val="-2"/>
        </w:rPr>
        <w:t>рентгенологии</w:t>
      </w:r>
      <w:r w:rsidRPr="00183614">
        <w:t>;</w:t>
      </w:r>
    </w:p>
    <w:p w14:paraId="594124DD" w14:textId="77777777" w:rsidR="000A1854" w:rsidRPr="00183614" w:rsidRDefault="000A1854" w:rsidP="000A1854">
      <w:pPr>
        <w:pStyle w:val="af5"/>
        <w:numPr>
          <w:ilvl w:val="0"/>
          <w:numId w:val="5"/>
        </w:numPr>
        <w:spacing w:line="249" w:lineRule="auto"/>
        <w:ind w:left="0" w:right="-24" w:firstLine="0"/>
      </w:pPr>
      <w:r>
        <w:t>299011,</w:t>
      </w:r>
      <w:r>
        <w:rPr>
          <w:spacing w:val="-11"/>
        </w:rPr>
        <w:t xml:space="preserve"> </w:t>
      </w:r>
      <w:r>
        <w:t>г.</w:t>
      </w:r>
      <w:r>
        <w:rPr>
          <w:spacing w:val="-11"/>
        </w:rPr>
        <w:t xml:space="preserve"> </w:t>
      </w:r>
      <w:r>
        <w:t>Севастополь,</w:t>
      </w:r>
      <w:r>
        <w:rPr>
          <w:spacing w:val="-11"/>
        </w:rPr>
        <w:t xml:space="preserve"> </w:t>
      </w:r>
      <w:r>
        <w:t>ул.</w:t>
      </w:r>
      <w:r>
        <w:rPr>
          <w:spacing w:val="-11"/>
        </w:rPr>
        <w:t xml:space="preserve"> </w:t>
      </w:r>
      <w:r>
        <w:t>4-я</w:t>
      </w:r>
      <w:r>
        <w:rPr>
          <w:spacing w:val="-11"/>
        </w:rPr>
        <w:t xml:space="preserve"> </w:t>
      </w:r>
      <w:r>
        <w:t>Бастионная,</w:t>
      </w:r>
      <w:r>
        <w:rPr>
          <w:spacing w:val="-11"/>
        </w:rPr>
        <w:t xml:space="preserve"> </w:t>
      </w:r>
      <w:r>
        <w:t>д.</w:t>
      </w:r>
      <w:r>
        <w:rPr>
          <w:spacing w:val="-11"/>
        </w:rPr>
        <w:t xml:space="preserve"> </w:t>
      </w:r>
      <w:r>
        <w:t>3а,</w:t>
      </w:r>
      <w:r>
        <w:rPr>
          <w:spacing w:val="-11"/>
        </w:rPr>
        <w:t xml:space="preserve"> </w:t>
      </w:r>
      <w:r>
        <w:t>встроенные</w:t>
      </w:r>
      <w:r>
        <w:rPr>
          <w:spacing w:val="-11"/>
        </w:rPr>
        <w:t xml:space="preserve"> </w:t>
      </w:r>
      <w:r>
        <w:t>нежилые</w:t>
      </w:r>
      <w:r>
        <w:rPr>
          <w:spacing w:val="-11"/>
        </w:rPr>
        <w:t xml:space="preserve"> </w:t>
      </w:r>
      <w:r>
        <w:t>помещения</w:t>
      </w:r>
      <w:r>
        <w:rPr>
          <w:spacing w:val="-11"/>
        </w:rPr>
        <w:t xml:space="preserve"> </w:t>
      </w:r>
      <w:r>
        <w:t xml:space="preserve">(помещения 2-го этажа II-1) (Центры) </w:t>
      </w:r>
      <w:r>
        <w:rPr>
          <w:spacing w:val="-4"/>
        </w:rPr>
        <w:t>выполняемые</w:t>
      </w:r>
      <w:r>
        <w:rPr>
          <w:spacing w:val="5"/>
        </w:rPr>
        <w:t xml:space="preserve"> </w:t>
      </w:r>
      <w:r>
        <w:rPr>
          <w:spacing w:val="-4"/>
        </w:rPr>
        <w:t>работы,</w:t>
      </w:r>
      <w:r>
        <w:rPr>
          <w:spacing w:val="6"/>
        </w:rPr>
        <w:t xml:space="preserve"> </w:t>
      </w:r>
      <w:r>
        <w:rPr>
          <w:spacing w:val="-4"/>
        </w:rPr>
        <w:t>оказываемые</w:t>
      </w:r>
      <w:r>
        <w:rPr>
          <w:spacing w:val="6"/>
        </w:rPr>
        <w:t xml:space="preserve"> </w:t>
      </w:r>
      <w:r>
        <w:rPr>
          <w:spacing w:val="-4"/>
        </w:rPr>
        <w:t xml:space="preserve">услуги: </w:t>
      </w:r>
      <w:r>
        <w:t>Приказ</w:t>
      </w:r>
      <w:r>
        <w:rPr>
          <w:spacing w:val="-8"/>
        </w:rPr>
        <w:t xml:space="preserve"> </w:t>
      </w:r>
      <w:r>
        <w:rPr>
          <w:spacing w:val="-2"/>
        </w:rPr>
        <w:t>866н; При</w:t>
      </w:r>
      <w:r>
        <w:rPr>
          <w:spacing w:val="-5"/>
        </w:rPr>
        <w:t xml:space="preserve"> </w:t>
      </w:r>
      <w:r>
        <w:rPr>
          <w:spacing w:val="-2"/>
        </w:rPr>
        <w:t>оказании</w:t>
      </w:r>
      <w:r>
        <w:rPr>
          <w:spacing w:val="-5"/>
        </w:rPr>
        <w:t xml:space="preserve"> </w:t>
      </w:r>
      <w:r>
        <w:rPr>
          <w:spacing w:val="-2"/>
        </w:rPr>
        <w:t>первичной</w:t>
      </w:r>
      <w:r>
        <w:rPr>
          <w:spacing w:val="-5"/>
        </w:rPr>
        <w:t xml:space="preserve"> </w:t>
      </w:r>
      <w:r>
        <w:rPr>
          <w:spacing w:val="-2"/>
        </w:rPr>
        <w:t>медико-санитарной</w:t>
      </w:r>
      <w:r>
        <w:rPr>
          <w:spacing w:val="-5"/>
        </w:rPr>
        <w:t xml:space="preserve"> </w:t>
      </w:r>
      <w:r>
        <w:rPr>
          <w:spacing w:val="-2"/>
        </w:rPr>
        <w:t>помощи</w:t>
      </w:r>
      <w:r>
        <w:rPr>
          <w:spacing w:val="-5"/>
        </w:rPr>
        <w:t xml:space="preserve"> </w:t>
      </w:r>
      <w:r>
        <w:rPr>
          <w:spacing w:val="-2"/>
        </w:rPr>
        <w:t>организуются</w:t>
      </w:r>
      <w:r>
        <w:rPr>
          <w:spacing w:val="-5"/>
        </w:rPr>
        <w:t xml:space="preserve"> </w:t>
      </w:r>
      <w:r>
        <w:rPr>
          <w:spacing w:val="-2"/>
        </w:rPr>
        <w:t>и</w:t>
      </w:r>
      <w:r>
        <w:rPr>
          <w:spacing w:val="-5"/>
        </w:rPr>
        <w:t xml:space="preserve"> </w:t>
      </w:r>
      <w:r>
        <w:rPr>
          <w:spacing w:val="-2"/>
        </w:rPr>
        <w:t>выполняются</w:t>
      </w:r>
      <w:r>
        <w:rPr>
          <w:spacing w:val="-5"/>
        </w:rPr>
        <w:t xml:space="preserve"> </w:t>
      </w:r>
      <w:r>
        <w:rPr>
          <w:spacing w:val="-2"/>
        </w:rPr>
        <w:t xml:space="preserve">следующие </w:t>
      </w:r>
      <w:r>
        <w:t>работы (услуги): при</w:t>
      </w:r>
      <w:r>
        <w:rPr>
          <w:spacing w:val="-15"/>
        </w:rPr>
        <w:t xml:space="preserve"> </w:t>
      </w:r>
      <w:r>
        <w:t>оказании</w:t>
      </w:r>
      <w:r>
        <w:rPr>
          <w:spacing w:val="-15"/>
        </w:rPr>
        <w:t xml:space="preserve"> </w:t>
      </w:r>
      <w:r>
        <w:t>первичной</w:t>
      </w:r>
      <w:r>
        <w:rPr>
          <w:spacing w:val="-15"/>
        </w:rPr>
        <w:t xml:space="preserve"> </w:t>
      </w:r>
      <w:r>
        <w:t>доврачебной</w:t>
      </w:r>
      <w:r>
        <w:rPr>
          <w:spacing w:val="-15"/>
        </w:rPr>
        <w:t xml:space="preserve"> </w:t>
      </w:r>
      <w:r>
        <w:t>медико-санитарной</w:t>
      </w:r>
      <w:r>
        <w:rPr>
          <w:spacing w:val="-15"/>
        </w:rPr>
        <w:t xml:space="preserve"> </w:t>
      </w:r>
      <w:r>
        <w:t>помощи</w:t>
      </w:r>
      <w:r>
        <w:rPr>
          <w:spacing w:val="-15"/>
        </w:rPr>
        <w:t xml:space="preserve"> </w:t>
      </w:r>
      <w:r>
        <w:t>в</w:t>
      </w:r>
      <w:r>
        <w:rPr>
          <w:spacing w:val="-15"/>
        </w:rPr>
        <w:t xml:space="preserve"> </w:t>
      </w:r>
      <w:r>
        <w:t>амбулаторных</w:t>
      </w:r>
      <w:r>
        <w:rPr>
          <w:spacing w:val="-15"/>
        </w:rPr>
        <w:t xml:space="preserve"> </w:t>
      </w:r>
      <w:r>
        <w:t xml:space="preserve">условиях </w:t>
      </w:r>
      <w:r>
        <w:rPr>
          <w:spacing w:val="-4"/>
        </w:rPr>
        <w:t xml:space="preserve">по: </w:t>
      </w:r>
      <w:r>
        <w:rPr>
          <w:spacing w:val="-2"/>
        </w:rPr>
        <w:t xml:space="preserve">рентгенологии; </w:t>
      </w:r>
      <w:r>
        <w:t>сестринскому</w:t>
      </w:r>
      <w:r>
        <w:rPr>
          <w:spacing w:val="-15"/>
        </w:rPr>
        <w:t xml:space="preserve"> </w:t>
      </w:r>
      <w:r>
        <w:t>делу; сестринскому</w:t>
      </w:r>
      <w:r>
        <w:rPr>
          <w:spacing w:val="-6"/>
        </w:rPr>
        <w:t xml:space="preserve"> </w:t>
      </w:r>
      <w:r>
        <w:t>делу</w:t>
      </w:r>
      <w:r>
        <w:rPr>
          <w:spacing w:val="-6"/>
        </w:rPr>
        <w:t xml:space="preserve"> </w:t>
      </w:r>
      <w:r>
        <w:t>в</w:t>
      </w:r>
      <w:r>
        <w:rPr>
          <w:spacing w:val="-6"/>
        </w:rPr>
        <w:t xml:space="preserve"> </w:t>
      </w:r>
      <w:r>
        <w:rPr>
          <w:spacing w:val="-2"/>
        </w:rPr>
        <w:t>педиатрии; при</w:t>
      </w:r>
      <w:r>
        <w:rPr>
          <w:spacing w:val="-5"/>
        </w:rPr>
        <w:t xml:space="preserve"> </w:t>
      </w:r>
      <w:r>
        <w:rPr>
          <w:spacing w:val="-2"/>
        </w:rPr>
        <w:t>оказании</w:t>
      </w:r>
      <w:r>
        <w:rPr>
          <w:spacing w:val="-5"/>
        </w:rPr>
        <w:t xml:space="preserve"> </w:t>
      </w:r>
      <w:r>
        <w:rPr>
          <w:spacing w:val="-2"/>
        </w:rPr>
        <w:t>первичной</w:t>
      </w:r>
      <w:r>
        <w:rPr>
          <w:spacing w:val="-5"/>
        </w:rPr>
        <w:t xml:space="preserve"> </w:t>
      </w:r>
      <w:r>
        <w:rPr>
          <w:spacing w:val="-2"/>
        </w:rPr>
        <w:t>специализированной</w:t>
      </w:r>
      <w:r>
        <w:rPr>
          <w:spacing w:val="-5"/>
        </w:rPr>
        <w:t xml:space="preserve"> </w:t>
      </w:r>
      <w:r>
        <w:rPr>
          <w:spacing w:val="-2"/>
        </w:rPr>
        <w:t>медико-санитарной</w:t>
      </w:r>
      <w:r>
        <w:rPr>
          <w:spacing w:val="-5"/>
        </w:rPr>
        <w:t xml:space="preserve"> </w:t>
      </w:r>
      <w:r>
        <w:rPr>
          <w:spacing w:val="-2"/>
        </w:rPr>
        <w:t>помощи</w:t>
      </w:r>
      <w:r>
        <w:rPr>
          <w:spacing w:val="-5"/>
        </w:rPr>
        <w:t xml:space="preserve"> </w:t>
      </w:r>
      <w:r>
        <w:rPr>
          <w:spacing w:val="-2"/>
        </w:rPr>
        <w:t>в</w:t>
      </w:r>
      <w:r>
        <w:rPr>
          <w:spacing w:val="-5"/>
        </w:rPr>
        <w:t xml:space="preserve"> </w:t>
      </w:r>
      <w:r>
        <w:rPr>
          <w:spacing w:val="-2"/>
        </w:rPr>
        <w:t xml:space="preserve">амбулаторных </w:t>
      </w:r>
      <w:r>
        <w:t xml:space="preserve">условиях по: </w:t>
      </w:r>
      <w:r>
        <w:rPr>
          <w:spacing w:val="-2"/>
        </w:rPr>
        <w:t xml:space="preserve">ревматологии; рентгенологии; </w:t>
      </w:r>
      <w:r>
        <w:t>травматологии</w:t>
      </w:r>
      <w:r>
        <w:rPr>
          <w:spacing w:val="-15"/>
        </w:rPr>
        <w:t xml:space="preserve"> </w:t>
      </w:r>
      <w:r>
        <w:t>и</w:t>
      </w:r>
      <w:r>
        <w:rPr>
          <w:spacing w:val="-15"/>
        </w:rPr>
        <w:t xml:space="preserve"> </w:t>
      </w:r>
      <w:r>
        <w:t xml:space="preserve">ортопедии; </w:t>
      </w:r>
      <w:r>
        <w:rPr>
          <w:spacing w:val="-2"/>
        </w:rPr>
        <w:t>эндокринологии</w:t>
      </w:r>
      <w:r w:rsidRPr="00183614">
        <w:t>;</w:t>
      </w:r>
    </w:p>
    <w:p w14:paraId="33301C9C" w14:textId="77777777" w:rsidR="000A1854" w:rsidRDefault="000A1854" w:rsidP="000A1854">
      <w:pPr>
        <w:pStyle w:val="af5"/>
        <w:ind w:left="0" w:firstLine="0"/>
        <w:rPr>
          <w:kern w:val="1"/>
          <w:u w:color="0B4CB4"/>
        </w:rPr>
      </w:pPr>
    </w:p>
    <w:p w14:paraId="17F7A87F" w14:textId="57C65CD8" w:rsidR="00705B5C" w:rsidRPr="00F22CEE" w:rsidRDefault="000A1854" w:rsidP="000A1854">
      <w:pPr>
        <w:pStyle w:val="af5"/>
        <w:ind w:left="0" w:firstLine="0"/>
        <w:rPr>
          <w:sz w:val="18"/>
          <w:szCs w:val="18"/>
        </w:rPr>
      </w:pPr>
      <w:r w:rsidRPr="00183614">
        <w:rPr>
          <w:kern w:val="1"/>
          <w:u w:color="0B4CB4"/>
        </w:rPr>
        <w:t xml:space="preserve">именуемое в дальнейшем </w:t>
      </w:r>
      <w:r w:rsidRPr="00183614">
        <w:rPr>
          <w:b/>
          <w:bCs/>
          <w:kern w:val="1"/>
          <w:u w:color="0B4CB4"/>
        </w:rPr>
        <w:t>«Исполнитель», «Клиника»</w:t>
      </w:r>
      <w:r w:rsidRPr="00183614">
        <w:rPr>
          <w:kern w:val="1"/>
          <w:u w:color="0B4CB4"/>
        </w:rPr>
        <w:t>, с одной стороны</w:t>
      </w:r>
      <w:r w:rsidR="00705B5C" w:rsidRPr="00F22CEE">
        <w:rPr>
          <w:kern w:val="1"/>
          <w:sz w:val="18"/>
          <w:szCs w:val="18"/>
          <w:u w:color="0B4CB4"/>
        </w:rPr>
        <w:t>, и</w:t>
      </w:r>
    </w:p>
    <w:p w14:paraId="134F5358" w14:textId="374F1119" w:rsidR="00F91048" w:rsidRPr="00F22CEE" w:rsidRDefault="00F91048" w:rsidP="00F91048">
      <w:pPr>
        <w:ind w:firstLine="708"/>
        <w:jc w:val="both"/>
        <w:rPr>
          <w:sz w:val="18"/>
          <w:szCs w:val="18"/>
        </w:rPr>
      </w:pPr>
      <w:r w:rsidRPr="00F22CEE">
        <w:rPr>
          <w:sz w:val="18"/>
          <w:szCs w:val="18"/>
        </w:rPr>
        <w:lastRenderedPageBreak/>
        <w:t>Гражданин(ка) ________________________________________________________________________________</w:t>
      </w:r>
      <w:r w:rsidR="001A0A19">
        <w:rPr>
          <w:sz w:val="18"/>
          <w:szCs w:val="18"/>
        </w:rPr>
        <w:t>_______</w:t>
      </w:r>
      <w:r w:rsidRPr="00F22CEE">
        <w:rPr>
          <w:sz w:val="18"/>
          <w:szCs w:val="18"/>
        </w:rPr>
        <w:t>_____________________________</w:t>
      </w:r>
    </w:p>
    <w:p w14:paraId="653D0473" w14:textId="77777777" w:rsidR="00F91048" w:rsidRPr="001A0A19" w:rsidRDefault="00F91048" w:rsidP="00F91048">
      <w:pPr>
        <w:ind w:firstLine="708"/>
        <w:jc w:val="center"/>
        <w:rPr>
          <w:i/>
          <w:iCs/>
          <w:sz w:val="16"/>
          <w:szCs w:val="16"/>
        </w:rPr>
      </w:pPr>
      <w:r w:rsidRPr="001A0A19">
        <w:rPr>
          <w:i/>
          <w:iCs/>
          <w:sz w:val="16"/>
          <w:szCs w:val="16"/>
        </w:rPr>
        <w:t>(ФИО законного представителя несовершеннолетнего (лица, признанного недееспособным)</w:t>
      </w:r>
    </w:p>
    <w:p w14:paraId="70E0936E" w14:textId="77777777" w:rsidR="00F91048" w:rsidRPr="00F22CEE" w:rsidRDefault="00F91048" w:rsidP="00F91048">
      <w:pPr>
        <w:ind w:firstLine="708"/>
        <w:jc w:val="both"/>
        <w:rPr>
          <w:sz w:val="18"/>
          <w:szCs w:val="18"/>
        </w:rPr>
      </w:pPr>
    </w:p>
    <w:p w14:paraId="558CEEBC" w14:textId="178F703B" w:rsidR="00F91048" w:rsidRPr="00F22CEE" w:rsidRDefault="00F91048" w:rsidP="00F91048">
      <w:pPr>
        <w:jc w:val="both"/>
        <w:rPr>
          <w:sz w:val="18"/>
          <w:szCs w:val="18"/>
        </w:rPr>
      </w:pPr>
      <w:r w:rsidRPr="00F22CEE">
        <w:rPr>
          <w:sz w:val="18"/>
          <w:szCs w:val="18"/>
        </w:rPr>
        <w:t xml:space="preserve">являющегося </w:t>
      </w:r>
      <w:r w:rsidR="003E1359" w:rsidRPr="00F22CEE">
        <w:rPr>
          <w:sz w:val="18"/>
          <w:szCs w:val="18"/>
        </w:rPr>
        <w:t>«</w:t>
      </w:r>
      <w:r w:rsidRPr="00F22CEE">
        <w:rPr>
          <w:sz w:val="18"/>
          <w:szCs w:val="18"/>
        </w:rPr>
        <w:t>Заказчиком</w:t>
      </w:r>
      <w:r w:rsidR="003E1359" w:rsidRPr="00F22CEE">
        <w:rPr>
          <w:sz w:val="18"/>
          <w:szCs w:val="18"/>
        </w:rPr>
        <w:t>»</w:t>
      </w:r>
      <w:r w:rsidRPr="00F22CEE">
        <w:rPr>
          <w:sz w:val="18"/>
          <w:szCs w:val="18"/>
        </w:rPr>
        <w:t>, выступающим в интересах несовершеннолетнего ____________________</w:t>
      </w:r>
      <w:r w:rsidR="001A0A19">
        <w:rPr>
          <w:sz w:val="18"/>
          <w:szCs w:val="18"/>
        </w:rPr>
        <w:t>______</w:t>
      </w:r>
      <w:r w:rsidRPr="00F22CEE">
        <w:rPr>
          <w:sz w:val="18"/>
          <w:szCs w:val="18"/>
        </w:rPr>
        <w:t>____________</w:t>
      </w:r>
      <w:r w:rsidR="003E1359" w:rsidRPr="00F22CEE">
        <w:rPr>
          <w:sz w:val="18"/>
          <w:szCs w:val="18"/>
        </w:rPr>
        <w:t>_</w:t>
      </w:r>
      <w:r w:rsidRPr="00F22CEE">
        <w:rPr>
          <w:sz w:val="18"/>
          <w:szCs w:val="18"/>
        </w:rPr>
        <w:t>_________</w:t>
      </w:r>
    </w:p>
    <w:p w14:paraId="445AB9DD" w14:textId="3E50F696" w:rsidR="00F91048" w:rsidRPr="00F22CEE" w:rsidRDefault="00F91048" w:rsidP="00F91048">
      <w:pPr>
        <w:jc w:val="both"/>
        <w:rPr>
          <w:sz w:val="18"/>
          <w:szCs w:val="18"/>
        </w:rPr>
      </w:pPr>
      <w:r w:rsidRPr="00F22CEE">
        <w:rPr>
          <w:sz w:val="18"/>
          <w:szCs w:val="18"/>
        </w:rPr>
        <w:t>_____________________________________________________________________________________________</w:t>
      </w:r>
      <w:r w:rsidR="001A0A19">
        <w:rPr>
          <w:sz w:val="18"/>
          <w:szCs w:val="18"/>
        </w:rPr>
        <w:t>______</w:t>
      </w:r>
      <w:r w:rsidRPr="00F22CEE">
        <w:rPr>
          <w:sz w:val="18"/>
          <w:szCs w:val="18"/>
        </w:rPr>
        <w:t>_________________</w:t>
      </w:r>
    </w:p>
    <w:p w14:paraId="0DFD0E17" w14:textId="7252F0BD" w:rsidR="00F91048" w:rsidRPr="00F22CEE" w:rsidRDefault="00F91048" w:rsidP="00F91048">
      <w:pPr>
        <w:jc w:val="both"/>
        <w:rPr>
          <w:sz w:val="18"/>
          <w:szCs w:val="18"/>
        </w:rPr>
      </w:pPr>
      <w:r w:rsidRPr="00F22CEE">
        <w:rPr>
          <w:sz w:val="18"/>
          <w:szCs w:val="18"/>
        </w:rPr>
        <w:t>___________________________________________________________________________________________________</w:t>
      </w:r>
      <w:r w:rsidR="001A0A19">
        <w:rPr>
          <w:sz w:val="18"/>
          <w:szCs w:val="18"/>
        </w:rPr>
        <w:t>______</w:t>
      </w:r>
      <w:r w:rsidRPr="00F22CEE">
        <w:rPr>
          <w:sz w:val="18"/>
          <w:szCs w:val="18"/>
        </w:rPr>
        <w:t>___________</w:t>
      </w:r>
    </w:p>
    <w:p w14:paraId="437B19B2" w14:textId="59D79CE8" w:rsidR="00F91048" w:rsidRPr="001A0A19" w:rsidRDefault="00F91048" w:rsidP="00F91048">
      <w:pPr>
        <w:ind w:firstLine="708"/>
        <w:jc w:val="center"/>
        <w:rPr>
          <w:i/>
          <w:iCs/>
          <w:sz w:val="16"/>
          <w:szCs w:val="16"/>
        </w:rPr>
      </w:pPr>
      <w:r w:rsidRPr="001A0A19">
        <w:rPr>
          <w:i/>
          <w:iCs/>
          <w:sz w:val="16"/>
          <w:szCs w:val="16"/>
        </w:rPr>
        <w:t>(ФИО несовершеннолетнего (лица, признанного недееспособным), год рождения, адрес места жительства, данные документа, удостоверяющего личность),</w:t>
      </w:r>
    </w:p>
    <w:p w14:paraId="181C0836" w14:textId="23A31C22" w:rsidR="00FC7824" w:rsidRPr="00F22CEE" w:rsidRDefault="00FC7824" w:rsidP="00F91048">
      <w:pPr>
        <w:jc w:val="both"/>
        <w:rPr>
          <w:sz w:val="18"/>
          <w:szCs w:val="18"/>
        </w:rPr>
      </w:pPr>
      <w:r w:rsidRPr="00F22CEE">
        <w:rPr>
          <w:sz w:val="18"/>
          <w:szCs w:val="18"/>
        </w:rPr>
        <w:t>именуемый(</w:t>
      </w:r>
      <w:proofErr w:type="spellStart"/>
      <w:r w:rsidRPr="00F22CEE">
        <w:rPr>
          <w:sz w:val="18"/>
          <w:szCs w:val="18"/>
        </w:rPr>
        <w:t>ая</w:t>
      </w:r>
      <w:proofErr w:type="spellEnd"/>
      <w:r w:rsidRPr="00F22CEE">
        <w:rPr>
          <w:sz w:val="18"/>
          <w:szCs w:val="18"/>
        </w:rPr>
        <w:t>) в дальнейшем «Потребитель», с другой стороны, а вместе именуемые «Стороны», заключили настоящий договор о нижеследующем:</w:t>
      </w:r>
    </w:p>
    <w:p w14:paraId="65F0C293" w14:textId="77777777" w:rsidR="00127D1C" w:rsidRPr="00F22CEE" w:rsidRDefault="00FC7824" w:rsidP="00127D1C">
      <w:pPr>
        <w:tabs>
          <w:tab w:val="left" w:pos="1080"/>
          <w:tab w:val="center" w:pos="5233"/>
        </w:tabs>
        <w:rPr>
          <w:b/>
          <w:sz w:val="18"/>
          <w:szCs w:val="18"/>
        </w:rPr>
      </w:pPr>
      <w:r w:rsidRPr="00F22CEE">
        <w:rPr>
          <w:b/>
          <w:sz w:val="18"/>
          <w:szCs w:val="18"/>
        </w:rPr>
        <w:tab/>
      </w:r>
      <w:r w:rsidRPr="00F22CEE">
        <w:rPr>
          <w:b/>
          <w:sz w:val="18"/>
          <w:szCs w:val="18"/>
        </w:rPr>
        <w:tab/>
        <w:t>1. Предмет договора</w:t>
      </w:r>
    </w:p>
    <w:p w14:paraId="2084AE50" w14:textId="023B4A8F" w:rsidR="00293FAE" w:rsidRPr="00F22CEE" w:rsidRDefault="00293FAE" w:rsidP="005B2CE7">
      <w:pPr>
        <w:pStyle w:val="af3"/>
        <w:widowControl w:val="0"/>
        <w:numPr>
          <w:ilvl w:val="1"/>
          <w:numId w:val="6"/>
        </w:numPr>
        <w:tabs>
          <w:tab w:val="left" w:pos="426"/>
        </w:tabs>
        <w:autoSpaceDE w:val="0"/>
        <w:autoSpaceDN w:val="0"/>
        <w:ind w:left="0" w:firstLine="0"/>
        <w:contextualSpacing w:val="0"/>
        <w:jc w:val="both"/>
        <w:rPr>
          <w:sz w:val="18"/>
          <w:szCs w:val="18"/>
        </w:rPr>
      </w:pPr>
      <w:r w:rsidRPr="00F22CEE">
        <w:rPr>
          <w:kern w:val="1"/>
          <w:sz w:val="18"/>
          <w:szCs w:val="18"/>
          <w:u w:color="0B4CB4"/>
        </w:rPr>
        <w:t>По настоящему договору Исполнитель принимает на себя обязательства по оказанию Потребителю платных медицинских услуг, по своему профилю деятельности в соответствии с выданной Лицензией</w:t>
      </w:r>
      <w:r w:rsidRPr="00F22CEE">
        <w:rPr>
          <w:color w:val="FF0000"/>
          <w:kern w:val="1"/>
          <w:sz w:val="18"/>
          <w:szCs w:val="18"/>
          <w:u w:color="0B4CB4"/>
        </w:rPr>
        <w:t xml:space="preserve"> </w:t>
      </w:r>
      <w:r w:rsidRPr="00F22CEE">
        <w:rPr>
          <w:kern w:val="1"/>
          <w:sz w:val="18"/>
          <w:szCs w:val="18"/>
          <w:u w:color="0B4CB4"/>
        </w:rPr>
        <w:t xml:space="preserve"> на осуществления медицинской деятельности, согласно Прейскуранту цен (тарифов) на медицинские услуги (далее – Прейскурант), утвержденному в установленном порядке, а Потребитель обязуется принять и оплатить оказанные услуги в соответствии с разделом 4 настоящего Договора.</w:t>
      </w:r>
    </w:p>
    <w:p w14:paraId="6E5648EB" w14:textId="77777777" w:rsidR="007D4F42" w:rsidRPr="00F22CEE" w:rsidRDefault="00293FAE" w:rsidP="005B2CE7">
      <w:pPr>
        <w:pStyle w:val="af3"/>
        <w:widowControl w:val="0"/>
        <w:numPr>
          <w:ilvl w:val="1"/>
          <w:numId w:val="6"/>
        </w:numPr>
        <w:tabs>
          <w:tab w:val="left" w:pos="426"/>
        </w:tabs>
        <w:autoSpaceDE w:val="0"/>
        <w:autoSpaceDN w:val="0"/>
        <w:ind w:left="0" w:firstLine="0"/>
        <w:contextualSpacing w:val="0"/>
        <w:jc w:val="both"/>
        <w:rPr>
          <w:sz w:val="18"/>
          <w:szCs w:val="18"/>
        </w:rPr>
      </w:pPr>
      <w:r w:rsidRPr="00F22CEE">
        <w:rPr>
          <w:kern w:val="1"/>
          <w:sz w:val="18"/>
          <w:szCs w:val="18"/>
          <w:u w:color="0B4CB4"/>
        </w:rPr>
        <w:t>Настоящий договор обеспечивает реализацию прав Пациента на получение платных медицинских услуг,</w:t>
      </w:r>
      <w:r w:rsidRPr="00F22CEE">
        <w:rPr>
          <w:b/>
          <w:bCs/>
          <w:kern w:val="1"/>
          <w:sz w:val="18"/>
          <w:szCs w:val="18"/>
          <w:u w:color="0B4CB4"/>
        </w:rPr>
        <w:t xml:space="preserve">  </w:t>
      </w:r>
      <w:r w:rsidRPr="00F22CEE">
        <w:rPr>
          <w:kern w:val="1"/>
          <w:sz w:val="18"/>
          <w:szCs w:val="18"/>
          <w:u w:color="0B4CB4"/>
        </w:rPr>
        <w:t xml:space="preserve">в соответствии с </w:t>
      </w:r>
      <w:r w:rsidRPr="00F22CEE">
        <w:rPr>
          <w:color w:val="000000"/>
          <w:sz w:val="18"/>
          <w:szCs w:val="18"/>
          <w:u w:color="0B4CB4"/>
        </w:rPr>
        <w:t>Постановлением Правительства РФ от 30.05.2026 N 659 «Об утверждении Правил предоставления медицинскими организациями платных медицинских услуг»</w:t>
      </w:r>
      <w:r w:rsidRPr="00F22CEE">
        <w:rPr>
          <w:kern w:val="1"/>
          <w:sz w:val="18"/>
          <w:szCs w:val="18"/>
          <w:u w:color="0B4CB4"/>
        </w:rPr>
        <w:t xml:space="preserve"> и ФЗ РФ № 323-ФЗ от 21.11.2011 г. «Об основах охраны здоровья граждан в Российской Федерации».</w:t>
      </w:r>
    </w:p>
    <w:p w14:paraId="15FCFEF3" w14:textId="74369DF2" w:rsidR="007D4F42" w:rsidRPr="00F22CEE" w:rsidRDefault="00293FAE" w:rsidP="005B2CE7">
      <w:pPr>
        <w:pStyle w:val="af3"/>
        <w:widowControl w:val="0"/>
        <w:numPr>
          <w:ilvl w:val="1"/>
          <w:numId w:val="6"/>
        </w:numPr>
        <w:tabs>
          <w:tab w:val="left" w:pos="426"/>
        </w:tabs>
        <w:autoSpaceDE w:val="0"/>
        <w:autoSpaceDN w:val="0"/>
        <w:ind w:left="0" w:firstLine="0"/>
        <w:contextualSpacing w:val="0"/>
        <w:jc w:val="both"/>
        <w:rPr>
          <w:sz w:val="18"/>
          <w:szCs w:val="18"/>
        </w:rPr>
      </w:pPr>
      <w:r w:rsidRPr="00F22CEE">
        <w:rPr>
          <w:kern w:val="1"/>
          <w:sz w:val="18"/>
          <w:szCs w:val="18"/>
          <w:u w:color="0B4CB4"/>
        </w:rPr>
        <w:t>Исполнитель по медицинским показаниям устанавливает и согласовывает с пациентом (законным представителем пациента) перечень платных медицинских услуг, сроки предоставления платных медицинских</w:t>
      </w:r>
      <w:r w:rsidRPr="00F22CEE">
        <w:rPr>
          <w:color w:val="000000"/>
          <w:kern w:val="1"/>
          <w:sz w:val="18"/>
          <w:szCs w:val="18"/>
          <w:u w:color="0B4CB4"/>
        </w:rPr>
        <w:t xml:space="preserve"> услуг, стоимость медицинских услуг, которые указывает в Дополнительном соглашении к договору, которые становятся неотъемлемой частью Договора с момента его подписания.</w:t>
      </w:r>
      <w:r w:rsidR="007D4F42" w:rsidRPr="00F22CEE">
        <w:rPr>
          <w:color w:val="000000"/>
          <w:kern w:val="1"/>
          <w:sz w:val="18"/>
          <w:szCs w:val="18"/>
          <w:u w:color="0B4CB4"/>
        </w:rPr>
        <w:t xml:space="preserve"> </w:t>
      </w:r>
      <w:r w:rsidR="007D4F42" w:rsidRPr="00F22CEE">
        <w:rPr>
          <w:color w:val="000000"/>
          <w:sz w:val="18"/>
          <w:szCs w:val="18"/>
        </w:rPr>
        <w:t>Предоставляемые в рамках настоящего договора медицинские услуги являются разными, отделенными по времени и технологическим подходам друг от друга самостоятельными медицинскими услугами.</w:t>
      </w:r>
    </w:p>
    <w:p w14:paraId="53179FC4" w14:textId="77777777" w:rsidR="00293FAE" w:rsidRPr="00F22CEE" w:rsidRDefault="00293FAE" w:rsidP="005B2CE7">
      <w:pPr>
        <w:pStyle w:val="af3"/>
        <w:widowControl w:val="0"/>
        <w:numPr>
          <w:ilvl w:val="1"/>
          <w:numId w:val="6"/>
        </w:numPr>
        <w:tabs>
          <w:tab w:val="left" w:pos="426"/>
        </w:tabs>
        <w:autoSpaceDE w:val="0"/>
        <w:autoSpaceDN w:val="0"/>
        <w:ind w:left="0" w:firstLine="0"/>
        <w:contextualSpacing w:val="0"/>
        <w:jc w:val="both"/>
        <w:rPr>
          <w:sz w:val="18"/>
          <w:szCs w:val="18"/>
        </w:rPr>
      </w:pPr>
      <w:r w:rsidRPr="00F22CEE">
        <w:rPr>
          <w:color w:val="000000"/>
          <w:sz w:val="18"/>
          <w:szCs w:val="18"/>
          <w:u w:color="0B4CB4"/>
        </w:rPr>
        <w:t>Платные медицинские услуги могут оказываться в полном объёме стандарта медицинской помощи либо, по просьбе Потребителя, в виде осуществления отдельных консультаций или медицинских вмешательств, в том числе в объёме, превышающем объём выполняемого стандарта медицинской помощи.</w:t>
      </w:r>
    </w:p>
    <w:p w14:paraId="724F9AEB" w14:textId="77777777" w:rsidR="00293FAE" w:rsidRPr="00F22CEE" w:rsidRDefault="00293FAE" w:rsidP="005B2CE7">
      <w:pPr>
        <w:pStyle w:val="af3"/>
        <w:widowControl w:val="0"/>
        <w:numPr>
          <w:ilvl w:val="1"/>
          <w:numId w:val="6"/>
        </w:numPr>
        <w:tabs>
          <w:tab w:val="left" w:pos="426"/>
        </w:tabs>
        <w:autoSpaceDE w:val="0"/>
        <w:autoSpaceDN w:val="0"/>
        <w:ind w:left="0" w:firstLine="0"/>
        <w:contextualSpacing w:val="0"/>
        <w:jc w:val="both"/>
        <w:rPr>
          <w:sz w:val="18"/>
          <w:szCs w:val="18"/>
        </w:rPr>
      </w:pPr>
      <w:r w:rsidRPr="00F22CEE">
        <w:rPr>
          <w:color w:val="000000"/>
          <w:sz w:val="18"/>
          <w:szCs w:val="18"/>
          <w:u w:color="0B4CB4"/>
        </w:rPr>
        <w:t>Просьба Потребителя об оказании платных медицинских услуг в объёме, предусмотренном п. 1.4 настоящего Договора, перечень платных мед услуг, их стоимость, сроки предоставления, устанавливаются в Дополнительном соглашении к настоящему Договору и является его неотъемлемой частью.</w:t>
      </w:r>
    </w:p>
    <w:p w14:paraId="58F2F85B" w14:textId="12236112" w:rsidR="00293FAE" w:rsidRPr="00F22CEE" w:rsidRDefault="00293FAE" w:rsidP="005B2CE7">
      <w:pPr>
        <w:pStyle w:val="af3"/>
        <w:widowControl w:val="0"/>
        <w:numPr>
          <w:ilvl w:val="1"/>
          <w:numId w:val="6"/>
        </w:numPr>
        <w:tabs>
          <w:tab w:val="left" w:pos="426"/>
        </w:tabs>
        <w:autoSpaceDE w:val="0"/>
        <w:autoSpaceDN w:val="0"/>
        <w:ind w:left="0" w:firstLine="0"/>
        <w:contextualSpacing w:val="0"/>
        <w:jc w:val="both"/>
        <w:rPr>
          <w:sz w:val="18"/>
          <w:szCs w:val="18"/>
        </w:rPr>
      </w:pPr>
      <w:r w:rsidRPr="00F22CEE">
        <w:rPr>
          <w:color w:val="000000"/>
          <w:sz w:val="18"/>
          <w:szCs w:val="18"/>
          <w:u w:color="0B4CB4"/>
        </w:rPr>
        <w:t>Исполнитель вправе в любое время в одностороннем порядке изменять Прейскурант. В случае изменения Исполнителем прейскуранта, он применяется в отношении услуг, оказываемых Пациенту сверх перечня, установленного п.1.3. настоящего Договора (Дополнительном соглашении).</w:t>
      </w:r>
    </w:p>
    <w:p w14:paraId="304DD5C4" w14:textId="77777777" w:rsidR="00AB4F04" w:rsidRPr="00F22CEE" w:rsidRDefault="00FC7824" w:rsidP="005B2CE7">
      <w:pPr>
        <w:widowControl w:val="0"/>
        <w:autoSpaceDE w:val="0"/>
        <w:autoSpaceDN w:val="0"/>
        <w:adjustRightInd w:val="0"/>
        <w:ind w:right="-6"/>
        <w:jc w:val="center"/>
        <w:rPr>
          <w:b/>
          <w:bCs/>
          <w:kern w:val="1"/>
          <w:sz w:val="18"/>
          <w:szCs w:val="18"/>
          <w:u w:color="0B4CB4"/>
        </w:rPr>
      </w:pPr>
      <w:r w:rsidRPr="00F22CEE">
        <w:rPr>
          <w:b/>
          <w:color w:val="000000"/>
          <w:sz w:val="18"/>
          <w:szCs w:val="18"/>
        </w:rPr>
        <w:t>2. П</w:t>
      </w:r>
      <w:r w:rsidR="00AB4F04" w:rsidRPr="00F22CEE">
        <w:rPr>
          <w:b/>
          <w:color w:val="000000"/>
          <w:sz w:val="18"/>
          <w:szCs w:val="18"/>
        </w:rPr>
        <w:t xml:space="preserve">еречень, </w:t>
      </w:r>
      <w:r w:rsidR="00AB4F04" w:rsidRPr="00F22CEE">
        <w:rPr>
          <w:b/>
          <w:bCs/>
          <w:kern w:val="1"/>
          <w:sz w:val="18"/>
          <w:szCs w:val="18"/>
          <w:u w:color="0B4CB4"/>
        </w:rPr>
        <w:t>условия, сроки предоставления платных медицинских услуг</w:t>
      </w:r>
    </w:p>
    <w:p w14:paraId="5D249D93" w14:textId="1CC85B16" w:rsidR="00AB4F04" w:rsidRPr="00F22CEE" w:rsidRDefault="00FC7824" w:rsidP="005B2CE7">
      <w:pPr>
        <w:widowControl w:val="0"/>
        <w:autoSpaceDE w:val="0"/>
        <w:autoSpaceDN w:val="0"/>
        <w:adjustRightInd w:val="0"/>
        <w:ind w:right="-6"/>
        <w:jc w:val="both"/>
        <w:rPr>
          <w:kern w:val="1"/>
          <w:sz w:val="18"/>
          <w:szCs w:val="18"/>
          <w:u w:color="0B4CB4"/>
        </w:rPr>
      </w:pPr>
      <w:r w:rsidRPr="00F22CEE">
        <w:rPr>
          <w:color w:val="000000"/>
          <w:sz w:val="18"/>
          <w:szCs w:val="18"/>
        </w:rPr>
        <w:t>2.</w:t>
      </w:r>
      <w:r w:rsidR="00AB4F04" w:rsidRPr="00F22CEE">
        <w:rPr>
          <w:color w:val="000000"/>
          <w:sz w:val="18"/>
          <w:szCs w:val="18"/>
        </w:rPr>
        <w:t xml:space="preserve">1. </w:t>
      </w:r>
      <w:r w:rsidR="00AB4F04" w:rsidRPr="00F22CEE">
        <w:rPr>
          <w:kern w:val="1"/>
          <w:sz w:val="18"/>
          <w:szCs w:val="18"/>
          <w:u w:color="0B4CB4"/>
        </w:rPr>
        <w:t xml:space="preserve">Лечащий врач </w:t>
      </w:r>
      <w:r w:rsidR="00AB4F04" w:rsidRPr="00F22CEE">
        <w:rPr>
          <w:color w:val="000000"/>
          <w:kern w:val="1"/>
          <w:sz w:val="18"/>
          <w:szCs w:val="18"/>
          <w:u w:color="0B4CB4"/>
        </w:rPr>
        <w:t>в соответствии с медицинскими показаниями определяет методы и варианты диагностики и лечения, устанавливает диагноз, предполагаемые результаты лечения, степень риска и возможные осложнения</w:t>
      </w:r>
      <w:r w:rsidR="00E72469" w:rsidRPr="00F22CEE">
        <w:rPr>
          <w:color w:val="000000"/>
          <w:kern w:val="1"/>
          <w:sz w:val="18"/>
          <w:szCs w:val="18"/>
          <w:u w:color="0B4CB4"/>
        </w:rPr>
        <w:t xml:space="preserve">. По результатам приема лечащий врач принимает решение о необходимости составления </w:t>
      </w:r>
      <w:r w:rsidR="00AB4F04" w:rsidRPr="00F22CEE">
        <w:rPr>
          <w:color w:val="000000"/>
          <w:kern w:val="1"/>
          <w:sz w:val="18"/>
          <w:szCs w:val="18"/>
          <w:u w:color="0B4CB4"/>
        </w:rPr>
        <w:t>план</w:t>
      </w:r>
      <w:r w:rsidR="00E72469" w:rsidRPr="00F22CEE">
        <w:rPr>
          <w:color w:val="000000"/>
          <w:kern w:val="1"/>
          <w:sz w:val="18"/>
          <w:szCs w:val="18"/>
          <w:u w:color="0B4CB4"/>
        </w:rPr>
        <w:t>а</w:t>
      </w:r>
      <w:r w:rsidR="00AB4F04" w:rsidRPr="00F22CEE">
        <w:rPr>
          <w:color w:val="000000"/>
          <w:kern w:val="1"/>
          <w:sz w:val="18"/>
          <w:szCs w:val="18"/>
          <w:u w:color="0B4CB4"/>
        </w:rPr>
        <w:t xml:space="preserve">  лечения</w:t>
      </w:r>
      <w:r w:rsidR="00E72469" w:rsidRPr="00F22CEE">
        <w:rPr>
          <w:color w:val="000000"/>
          <w:kern w:val="1"/>
          <w:sz w:val="18"/>
          <w:szCs w:val="18"/>
          <w:u w:color="0B4CB4"/>
        </w:rPr>
        <w:t xml:space="preserve"> с твердой или приблизительной Сметой.</w:t>
      </w:r>
    </w:p>
    <w:p w14:paraId="60BDF089" w14:textId="42B0E7CF" w:rsidR="00AB4F04" w:rsidRPr="00F22CEE" w:rsidRDefault="00AB4F04" w:rsidP="005B2CE7">
      <w:pPr>
        <w:widowControl w:val="0"/>
        <w:autoSpaceDE w:val="0"/>
        <w:autoSpaceDN w:val="0"/>
        <w:adjustRightInd w:val="0"/>
        <w:ind w:right="-6"/>
        <w:jc w:val="both"/>
        <w:rPr>
          <w:color w:val="000000"/>
          <w:kern w:val="1"/>
          <w:sz w:val="18"/>
          <w:szCs w:val="18"/>
          <w:u w:color="0B4CB4"/>
        </w:rPr>
      </w:pPr>
      <w:r w:rsidRPr="00F22CEE">
        <w:rPr>
          <w:kern w:val="1"/>
          <w:sz w:val="18"/>
          <w:szCs w:val="18"/>
          <w:u w:color="0B4CB4"/>
        </w:rPr>
        <w:t>2.2</w:t>
      </w:r>
      <w:r w:rsidRPr="00F22CEE">
        <w:rPr>
          <w:color w:val="000000"/>
          <w:kern w:val="1"/>
          <w:sz w:val="18"/>
          <w:szCs w:val="18"/>
          <w:u w:color="0B4CB4"/>
        </w:rPr>
        <w:t xml:space="preserve">. </w:t>
      </w:r>
      <w:r w:rsidRPr="00F22CEE">
        <w:rPr>
          <w:color w:val="000000"/>
          <w:sz w:val="18"/>
          <w:szCs w:val="18"/>
          <w:u w:color="0B4CB4"/>
        </w:rPr>
        <w:t xml:space="preserve">Перечень платных медицинских услуг, предоставляемых в соответствии с договором, стоимость платных медицинских услуг, и условия предоставления платных медицинских услуг, </w:t>
      </w:r>
      <w:r w:rsidRPr="00F22CEE">
        <w:rPr>
          <w:color w:val="000000"/>
          <w:kern w:val="1"/>
          <w:sz w:val="18"/>
          <w:szCs w:val="18"/>
          <w:u w:color="0B4CB4"/>
        </w:rPr>
        <w:t xml:space="preserve"> устанавливаются в Дополнительном соглашении к настоящему Договору.</w:t>
      </w:r>
    </w:p>
    <w:p w14:paraId="71C19354" w14:textId="1ABD0C1D" w:rsidR="00AB4F04" w:rsidRPr="00F22CEE" w:rsidRDefault="00AB4F04" w:rsidP="005B2CE7">
      <w:pPr>
        <w:widowControl w:val="0"/>
        <w:autoSpaceDE w:val="0"/>
        <w:autoSpaceDN w:val="0"/>
        <w:adjustRightInd w:val="0"/>
        <w:ind w:right="-6"/>
        <w:jc w:val="both"/>
        <w:rPr>
          <w:kern w:val="1"/>
          <w:sz w:val="18"/>
          <w:szCs w:val="18"/>
          <w:u w:color="0B4CB4"/>
        </w:rPr>
      </w:pPr>
      <w:r w:rsidRPr="00F22CEE">
        <w:rPr>
          <w:kern w:val="1"/>
          <w:sz w:val="18"/>
          <w:szCs w:val="18"/>
          <w:u w:color="0B4CB4"/>
        </w:rPr>
        <w:t>2.3. Срок предоставления медицинских Услуг определяется датой и временем обращения Пациента в медицинскую организацию. Сроки предоставления конкретных медицинских Услуг зависят от состояния здоровья Пациента, графика визитов Пациента, расписания работы врача, и согласовываются Пациентом и Исполнителем в Дополнительном соглашении к договору</w:t>
      </w:r>
      <w:r w:rsidR="00B67414" w:rsidRPr="00F22CEE">
        <w:rPr>
          <w:kern w:val="1"/>
          <w:sz w:val="18"/>
          <w:szCs w:val="18"/>
          <w:u w:color="0B4CB4"/>
        </w:rPr>
        <w:t>.</w:t>
      </w:r>
    </w:p>
    <w:p w14:paraId="2A3DFC5F" w14:textId="2B825984" w:rsidR="00AB4F04" w:rsidRPr="00F22CEE" w:rsidRDefault="00AB4F04" w:rsidP="005B2CE7">
      <w:pPr>
        <w:widowControl w:val="0"/>
        <w:autoSpaceDE w:val="0"/>
        <w:autoSpaceDN w:val="0"/>
        <w:adjustRightInd w:val="0"/>
        <w:ind w:right="-6"/>
        <w:jc w:val="both"/>
        <w:rPr>
          <w:kern w:val="1"/>
          <w:sz w:val="18"/>
          <w:szCs w:val="18"/>
          <w:u w:color="0B4CB4"/>
        </w:rPr>
      </w:pPr>
      <w:r w:rsidRPr="00F22CEE">
        <w:rPr>
          <w:kern w:val="1"/>
          <w:sz w:val="18"/>
          <w:szCs w:val="18"/>
          <w:u w:color="0B4CB4"/>
        </w:rPr>
        <w:t>2.4. Медицинская помощь при предоставлении платных медицинских услуг организуется и оказывается в соответствии с положением об организации оказания медицинской помощи по видам медицинской помощи, которые утверждаются Министерством здравоохранения Российской Федерации, в соответствии с порядками оказания медицинской помощи, на основе клинических рекомендаций с учетом стандартов медицинской помощи, утверждаемых Министерством здравоохранения Российской Федерации.</w:t>
      </w:r>
    </w:p>
    <w:p w14:paraId="27078FEC" w14:textId="17B9B549" w:rsidR="00AB4F04" w:rsidRPr="00F22CEE" w:rsidRDefault="00AB4F04" w:rsidP="005B2CE7">
      <w:pPr>
        <w:widowControl w:val="0"/>
        <w:autoSpaceDE w:val="0"/>
        <w:autoSpaceDN w:val="0"/>
        <w:adjustRightInd w:val="0"/>
        <w:ind w:right="-6"/>
        <w:jc w:val="both"/>
        <w:rPr>
          <w:kern w:val="1"/>
          <w:sz w:val="18"/>
          <w:szCs w:val="18"/>
          <w:u w:color="0B4CB4"/>
        </w:rPr>
      </w:pPr>
      <w:r w:rsidRPr="00F22CEE">
        <w:rPr>
          <w:kern w:val="1"/>
          <w:sz w:val="18"/>
          <w:szCs w:val="18"/>
          <w:u w:color="0B4CB4"/>
        </w:rPr>
        <w:t>2.5. Платные медицинские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 по письменному согласию  (заявлению) Потребителя.</w:t>
      </w:r>
    </w:p>
    <w:p w14:paraId="6829082E" w14:textId="4A6C7721" w:rsidR="00AB4F04" w:rsidRPr="00F22CEE" w:rsidRDefault="00AB4F04" w:rsidP="005B2CE7">
      <w:pPr>
        <w:widowControl w:val="0"/>
        <w:autoSpaceDE w:val="0"/>
        <w:autoSpaceDN w:val="0"/>
        <w:adjustRightInd w:val="0"/>
        <w:ind w:right="-6"/>
        <w:jc w:val="both"/>
        <w:rPr>
          <w:kern w:val="1"/>
          <w:sz w:val="18"/>
          <w:szCs w:val="18"/>
          <w:u w:color="0B4CB4"/>
        </w:rPr>
      </w:pPr>
      <w:r w:rsidRPr="00F22CEE">
        <w:rPr>
          <w:kern w:val="1"/>
          <w:sz w:val="18"/>
          <w:szCs w:val="18"/>
          <w:u w:color="0B4CB4"/>
        </w:rPr>
        <w:t xml:space="preserve">2.6. Информация о медицинском работнике, отвечающем за предоставление соответствующей платной медицинской услуги,  доводится до сведения Потребителя в Информированном Добровольном согласии на медицинское вмешательство,  в соответствие с ФЗ-323 «Об основах охраны здоровья граждан», а также на информационном стенде / сайте Исполнителя.  </w:t>
      </w:r>
    </w:p>
    <w:p w14:paraId="092BB670" w14:textId="3E22FD03" w:rsidR="00AB4F04" w:rsidRPr="00F22CEE" w:rsidRDefault="00AB4F04" w:rsidP="005B2CE7">
      <w:pPr>
        <w:widowControl w:val="0"/>
        <w:autoSpaceDE w:val="0"/>
        <w:autoSpaceDN w:val="0"/>
        <w:adjustRightInd w:val="0"/>
        <w:ind w:right="-6"/>
        <w:jc w:val="both"/>
        <w:rPr>
          <w:kern w:val="1"/>
          <w:sz w:val="18"/>
          <w:szCs w:val="18"/>
          <w:u w:color="0B4CB4"/>
        </w:rPr>
      </w:pPr>
      <w:r w:rsidRPr="00F22CEE">
        <w:rPr>
          <w:kern w:val="1"/>
          <w:sz w:val="18"/>
          <w:szCs w:val="18"/>
          <w:u w:color="0B4CB4"/>
        </w:rPr>
        <w:t xml:space="preserve">2.7. Порядок  оказания медицинской помощи, стандарты медицинской помощи (при наличии), клинические рекомендации применяемые при предоставлении платных медицинских услуг указаны на интернет-портале </w:t>
      </w:r>
      <w:r w:rsidRPr="00F22CEE">
        <w:rPr>
          <w:b/>
          <w:bCs/>
          <w:kern w:val="1"/>
          <w:sz w:val="18"/>
          <w:szCs w:val="18"/>
          <w:u w:color="0B4CB4"/>
        </w:rPr>
        <w:t>minzdrav.gov.ru,</w:t>
      </w:r>
      <w:r w:rsidRPr="00F22CEE">
        <w:rPr>
          <w:kern w:val="1"/>
          <w:sz w:val="18"/>
          <w:szCs w:val="18"/>
          <w:u w:color="0B4CB4"/>
        </w:rPr>
        <w:t xml:space="preserve"> ссылки на которые размещены на информационном стенде / сайте Исполнителя.</w:t>
      </w:r>
    </w:p>
    <w:p w14:paraId="23FF583D" w14:textId="77777777" w:rsidR="00AB4F04" w:rsidRPr="00F22CEE" w:rsidRDefault="00AB4F04" w:rsidP="005B2CE7">
      <w:pPr>
        <w:widowControl w:val="0"/>
        <w:autoSpaceDE w:val="0"/>
        <w:autoSpaceDN w:val="0"/>
        <w:adjustRightInd w:val="0"/>
        <w:ind w:right="-6"/>
        <w:jc w:val="both"/>
        <w:rPr>
          <w:kern w:val="1"/>
          <w:sz w:val="18"/>
          <w:szCs w:val="18"/>
          <w:u w:color="0B4CB4"/>
        </w:rPr>
      </w:pPr>
      <w:r w:rsidRPr="00F22CEE">
        <w:rPr>
          <w:color w:val="000000"/>
          <w:kern w:val="1"/>
          <w:sz w:val="18"/>
          <w:szCs w:val="18"/>
          <w:u w:color="0B4CB4"/>
        </w:rPr>
        <w:t xml:space="preserve">2.8. </w:t>
      </w:r>
      <w:r w:rsidRPr="00F22CEE">
        <w:rPr>
          <w:color w:val="000000"/>
          <w:sz w:val="18"/>
          <w:szCs w:val="18"/>
          <w:u w:color="0B4CB4"/>
        </w:rPr>
        <w:t xml:space="preserve">Платные медицинские услуги предоставляются с учетом номенклатуры медицинских услуг, утверждаемой </w:t>
      </w:r>
      <w:r w:rsidRPr="00F22CEE">
        <w:rPr>
          <w:sz w:val="18"/>
          <w:szCs w:val="18"/>
          <w:u w:color="0B4CB4"/>
        </w:rPr>
        <w:t>Министерством здравоохранения Российской Федерации.</w:t>
      </w:r>
    </w:p>
    <w:p w14:paraId="00A0E916" w14:textId="2060FB54" w:rsidR="00FC7824" w:rsidRPr="00F22CEE" w:rsidRDefault="00AB4F04" w:rsidP="005B2CE7">
      <w:pPr>
        <w:widowControl w:val="0"/>
        <w:autoSpaceDE w:val="0"/>
        <w:autoSpaceDN w:val="0"/>
        <w:adjustRightInd w:val="0"/>
        <w:ind w:right="-6"/>
        <w:jc w:val="both"/>
        <w:rPr>
          <w:color w:val="FF0000"/>
          <w:kern w:val="1"/>
          <w:sz w:val="18"/>
          <w:szCs w:val="18"/>
          <w:u w:color="0B4CB4"/>
        </w:rPr>
      </w:pPr>
      <w:r w:rsidRPr="00F22CEE">
        <w:rPr>
          <w:kern w:val="1"/>
          <w:sz w:val="18"/>
          <w:szCs w:val="18"/>
          <w:u w:color="0B4CB4"/>
        </w:rPr>
        <w:t xml:space="preserve">2.9. </w:t>
      </w:r>
      <w:r w:rsidR="00FC7824" w:rsidRPr="00F22CEE">
        <w:rPr>
          <w:sz w:val="18"/>
          <w:szCs w:val="18"/>
        </w:rPr>
        <w:t>Подписанием настоящего Договора Потребитель подтверждает, что Исполнитель при заключении договора предоставил</w:t>
      </w:r>
      <w:r w:rsidR="00FC7824" w:rsidRPr="00F22CEE">
        <w:rPr>
          <w:color w:val="000000"/>
          <w:sz w:val="18"/>
          <w:szCs w:val="18"/>
        </w:rPr>
        <w:t xml:space="preserve"> Потребителю в доступной форме следующую информацию:</w:t>
      </w:r>
    </w:p>
    <w:p w14:paraId="381A91D0" w14:textId="1B7F1766" w:rsidR="00FC7824" w:rsidRPr="00F22CEE" w:rsidRDefault="00FC7824" w:rsidP="005B2CE7">
      <w:pPr>
        <w:tabs>
          <w:tab w:val="left" w:pos="3220"/>
        </w:tabs>
        <w:jc w:val="both"/>
        <w:rPr>
          <w:color w:val="000000"/>
          <w:sz w:val="18"/>
          <w:szCs w:val="18"/>
        </w:rPr>
      </w:pPr>
      <w:r w:rsidRPr="00F22CEE">
        <w:rPr>
          <w:color w:val="000000"/>
          <w:sz w:val="18"/>
          <w:szCs w:val="18"/>
        </w:rPr>
        <w:t>-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ООО «МЦ ЛЮКС» участвует в реализации программ ОМС по услугам: МРТ</w:t>
      </w:r>
      <w:r w:rsidR="00FB2885" w:rsidRPr="00F22CEE">
        <w:rPr>
          <w:color w:val="000000"/>
          <w:sz w:val="18"/>
          <w:szCs w:val="18"/>
        </w:rPr>
        <w:t>.</w:t>
      </w:r>
    </w:p>
    <w:p w14:paraId="31871923" w14:textId="77777777" w:rsidR="00AB4F04" w:rsidRPr="00F22CEE" w:rsidRDefault="00FC7824" w:rsidP="005B2CE7">
      <w:pPr>
        <w:tabs>
          <w:tab w:val="left" w:pos="3220"/>
        </w:tabs>
        <w:jc w:val="both"/>
        <w:rPr>
          <w:color w:val="000000"/>
          <w:sz w:val="18"/>
          <w:szCs w:val="18"/>
        </w:rPr>
      </w:pPr>
      <w:r w:rsidRPr="00F22CEE">
        <w:rPr>
          <w:color w:val="000000"/>
          <w:sz w:val="18"/>
          <w:szCs w:val="18"/>
        </w:rPr>
        <w:t>- информацию о том, что граждане, находящиеся на лечении, в соответствии с Федеральным законом</w:t>
      </w:r>
      <w:r w:rsidR="00FD7B6E" w:rsidRPr="00F22CEE">
        <w:rPr>
          <w:color w:val="000000"/>
          <w:sz w:val="18"/>
          <w:szCs w:val="18"/>
        </w:rPr>
        <w:t xml:space="preserve"> от 21.11.2011 №323-ФЗ</w:t>
      </w:r>
      <w:r w:rsidRPr="00F22CEE">
        <w:rPr>
          <w:color w:val="000000"/>
          <w:sz w:val="18"/>
          <w:szCs w:val="18"/>
        </w:rPr>
        <w:t xml:space="preserve"> «Об основах</w:t>
      </w:r>
      <w:r w:rsidR="00FD7B6E" w:rsidRPr="00F22CEE">
        <w:rPr>
          <w:color w:val="000000"/>
          <w:sz w:val="18"/>
          <w:szCs w:val="18"/>
        </w:rPr>
        <w:t xml:space="preserve"> </w:t>
      </w:r>
      <w:r w:rsidRPr="00F22CEE">
        <w:rPr>
          <w:color w:val="000000"/>
          <w:sz w:val="18"/>
          <w:szCs w:val="18"/>
        </w:rPr>
        <w:t>охраны здоровья граждан Российской Федерации» обязаны соблюдать режим лечения, в том числе определенный на</w:t>
      </w:r>
      <w:r w:rsidR="00FD7B6E" w:rsidRPr="00F22CEE">
        <w:rPr>
          <w:color w:val="000000"/>
          <w:sz w:val="18"/>
          <w:szCs w:val="18"/>
        </w:rPr>
        <w:t xml:space="preserve"> </w:t>
      </w:r>
      <w:r w:rsidRPr="00F22CEE">
        <w:rPr>
          <w:color w:val="000000"/>
          <w:sz w:val="18"/>
          <w:szCs w:val="18"/>
        </w:rPr>
        <w:t>период их временной нетрудоспособности, и правила поведения пациента в медицинских организациях</w:t>
      </w:r>
      <w:r w:rsidR="00AB4F04" w:rsidRPr="00F22CEE">
        <w:rPr>
          <w:color w:val="000000"/>
          <w:sz w:val="18"/>
          <w:szCs w:val="18"/>
        </w:rPr>
        <w:t>.</w:t>
      </w:r>
    </w:p>
    <w:p w14:paraId="1F1972C0" w14:textId="4A24B027" w:rsidR="00FD7B6E" w:rsidRPr="00F22CEE" w:rsidRDefault="00AB4F04" w:rsidP="005B2CE7">
      <w:pPr>
        <w:tabs>
          <w:tab w:val="left" w:pos="3220"/>
        </w:tabs>
        <w:jc w:val="both"/>
        <w:rPr>
          <w:color w:val="000000"/>
          <w:sz w:val="18"/>
          <w:szCs w:val="18"/>
        </w:rPr>
      </w:pPr>
      <w:r w:rsidRPr="00F22CEE">
        <w:rPr>
          <w:color w:val="000000"/>
          <w:sz w:val="18"/>
          <w:szCs w:val="18"/>
        </w:rPr>
        <w:t xml:space="preserve">2.10. </w:t>
      </w:r>
      <w:r w:rsidR="00FC7824" w:rsidRPr="00F22CEE">
        <w:rPr>
          <w:sz w:val="18"/>
          <w:szCs w:val="18"/>
        </w:rPr>
        <w:t>Исполнитель оказывает платные медицинские услуги по настоящему Договору в дни и часы работы, которые устанавливаются администрацией Исполнителя и в порядке предварительной записи Потребителя на прием, осуществляемой как при непосредственном обращении, так и по телефону или через сайт Исполнителя.</w:t>
      </w:r>
      <w:r w:rsidR="00FD7B6E" w:rsidRPr="00F22CEE">
        <w:rPr>
          <w:sz w:val="18"/>
          <w:szCs w:val="18"/>
        </w:rPr>
        <w:t xml:space="preserve"> </w:t>
      </w:r>
      <w:r w:rsidR="00FC7824" w:rsidRPr="00F22CEE">
        <w:rPr>
          <w:sz w:val="18"/>
          <w:szCs w:val="18"/>
        </w:rPr>
        <w:t>Сроки ожидания предоставления платных медицинских услуг, оказываемых Потребителю, устанавливаются локальным актом Исполнителя и не превышают 2 (два) месяца (плановая помощь)</w:t>
      </w:r>
      <w:r w:rsidR="008F16A2" w:rsidRPr="00F22CEE">
        <w:rPr>
          <w:sz w:val="18"/>
          <w:szCs w:val="18"/>
        </w:rPr>
        <w:t xml:space="preserve"> </w:t>
      </w:r>
      <w:r w:rsidR="00FC7824" w:rsidRPr="00F22CEE">
        <w:rPr>
          <w:sz w:val="18"/>
          <w:szCs w:val="18"/>
        </w:rPr>
        <w:t xml:space="preserve">с момента записи Потребителя на консультацию до момента проведения консультации/приема. Экстренная медицинская помощь </w:t>
      </w:r>
      <w:r w:rsidR="000C603B" w:rsidRPr="00F22CEE">
        <w:rPr>
          <w:sz w:val="18"/>
          <w:szCs w:val="18"/>
        </w:rPr>
        <w:t xml:space="preserve">при состоянии, </w:t>
      </w:r>
      <w:r w:rsidR="00FC7824" w:rsidRPr="00F22CEE">
        <w:rPr>
          <w:sz w:val="18"/>
          <w:szCs w:val="18"/>
        </w:rPr>
        <w:t>представляющих угрозу жизни пациента, оказывается безотлагательно и бесплатно.</w:t>
      </w:r>
    </w:p>
    <w:p w14:paraId="7FBDB8E3" w14:textId="7F895AB1" w:rsidR="006B0E64" w:rsidRPr="00F22CEE" w:rsidRDefault="00AB4F04" w:rsidP="005B2CE7">
      <w:pPr>
        <w:tabs>
          <w:tab w:val="left" w:pos="3220"/>
        </w:tabs>
        <w:jc w:val="both"/>
        <w:rPr>
          <w:b/>
          <w:color w:val="000000"/>
          <w:sz w:val="18"/>
          <w:szCs w:val="18"/>
        </w:rPr>
      </w:pPr>
      <w:r w:rsidRPr="00F22CEE">
        <w:rPr>
          <w:sz w:val="18"/>
          <w:szCs w:val="18"/>
        </w:rPr>
        <w:t xml:space="preserve">2.11. </w:t>
      </w:r>
      <w:r w:rsidR="00FC7824" w:rsidRPr="00F22CEE">
        <w:rPr>
          <w:sz w:val="18"/>
          <w:szCs w:val="18"/>
        </w:rPr>
        <w:t xml:space="preserve">В случае оказания Исполнителем платных медицинских услуг Потребителю в рамках добровольного медицинского страхования, услуги, включенные в Программу </w:t>
      </w:r>
      <w:r w:rsidR="008F16A2" w:rsidRPr="00F22CEE">
        <w:rPr>
          <w:sz w:val="18"/>
          <w:szCs w:val="18"/>
        </w:rPr>
        <w:t>добровольного медицинского страхования,</w:t>
      </w:r>
      <w:r w:rsidR="00FC7824" w:rsidRPr="00F22CEE">
        <w:rPr>
          <w:sz w:val="18"/>
          <w:szCs w:val="18"/>
        </w:rPr>
        <w:t xml:space="preserve"> оплачиваются страховой организацией. Все </w:t>
      </w:r>
      <w:r w:rsidR="00FC7824" w:rsidRPr="00F22CEE">
        <w:rPr>
          <w:sz w:val="18"/>
          <w:szCs w:val="18"/>
        </w:rPr>
        <w:lastRenderedPageBreak/>
        <w:t xml:space="preserve">дополнительные услуги, не включенные в Программу добровольного медицинского страхования, оплачиваются Потребителем, о чем Потребитель предупреждается медицинским работником Исполнителя, предоставляющим медицинскую услугу.  </w:t>
      </w:r>
    </w:p>
    <w:p w14:paraId="5FDF0A10" w14:textId="3B8F842A" w:rsidR="006B0E64" w:rsidRPr="00F22CEE" w:rsidRDefault="00F051E0" w:rsidP="005B2CE7">
      <w:pPr>
        <w:tabs>
          <w:tab w:val="left" w:pos="3220"/>
        </w:tabs>
        <w:jc w:val="both"/>
        <w:rPr>
          <w:b/>
          <w:color w:val="000000"/>
          <w:sz w:val="18"/>
          <w:szCs w:val="18"/>
        </w:rPr>
      </w:pPr>
      <w:r w:rsidRPr="00F22CEE">
        <w:rPr>
          <w:sz w:val="18"/>
          <w:szCs w:val="18"/>
        </w:rPr>
        <w:t xml:space="preserve">2.12. </w:t>
      </w:r>
      <w:r w:rsidR="00FC7824" w:rsidRPr="00F22CEE">
        <w:rPr>
          <w:sz w:val="18"/>
          <w:szCs w:val="18"/>
        </w:rPr>
        <w:t>Исполнителем выдается листок нетрудоспособности при наличии оснований (показаний) временной нетрудоспособности, выявленных экспертизой временной нетрудоспособности.</w:t>
      </w:r>
    </w:p>
    <w:p w14:paraId="525F3AB8" w14:textId="3BBBB850" w:rsidR="006B0E64" w:rsidRPr="00F22CEE" w:rsidRDefault="00F051E0" w:rsidP="005B2CE7">
      <w:pPr>
        <w:tabs>
          <w:tab w:val="left" w:pos="3220"/>
        </w:tabs>
        <w:jc w:val="both"/>
        <w:rPr>
          <w:b/>
          <w:color w:val="000000"/>
          <w:sz w:val="18"/>
          <w:szCs w:val="18"/>
        </w:rPr>
      </w:pPr>
      <w:r w:rsidRPr="00F22CEE">
        <w:rPr>
          <w:sz w:val="18"/>
          <w:szCs w:val="18"/>
        </w:rPr>
        <w:t xml:space="preserve">2.13. </w:t>
      </w:r>
      <w:r w:rsidR="00FC7824" w:rsidRPr="00F22CEE">
        <w:rPr>
          <w:sz w:val="18"/>
          <w:szCs w:val="18"/>
        </w:rPr>
        <w:t>После оказания медицинской услуги Исполнитель осуществляет сдачу, а Потребитель приемку оказанной услуги по акту приема-передачи.</w:t>
      </w:r>
      <w:r w:rsidR="006B0E64" w:rsidRPr="00F22CEE">
        <w:rPr>
          <w:sz w:val="18"/>
          <w:szCs w:val="18"/>
        </w:rPr>
        <w:t xml:space="preserve"> </w:t>
      </w:r>
      <w:r w:rsidR="00FC7824" w:rsidRPr="00F22CEE">
        <w:rPr>
          <w:sz w:val="18"/>
          <w:szCs w:val="18"/>
        </w:rPr>
        <w:t xml:space="preserve">При отказе одной из Сторон от подписания акта в нем делается отметка об этом, и акт подписывается другой Стороной. Непредставление Потребителем в течение 3 (трех) рабочих дней с момента предоставления акта мотивированного отказа от принятия медицинских услуг, означает, что медицинские услуги оказаны в полном объеме, а акт считается подписанным. </w:t>
      </w:r>
    </w:p>
    <w:p w14:paraId="35F207A1" w14:textId="0BC73EAC" w:rsidR="00FC7824" w:rsidRPr="00F22CEE" w:rsidRDefault="00F051E0" w:rsidP="005B2CE7">
      <w:pPr>
        <w:tabs>
          <w:tab w:val="left" w:pos="3220"/>
        </w:tabs>
        <w:jc w:val="both"/>
        <w:rPr>
          <w:b/>
          <w:sz w:val="18"/>
          <w:szCs w:val="18"/>
        </w:rPr>
      </w:pPr>
      <w:r w:rsidRPr="00F22CEE">
        <w:rPr>
          <w:bCs/>
          <w:sz w:val="18"/>
          <w:szCs w:val="18"/>
        </w:rPr>
        <w:t>2.1</w:t>
      </w:r>
      <w:r w:rsidR="00B1357D" w:rsidRPr="00F22CEE">
        <w:rPr>
          <w:bCs/>
          <w:sz w:val="18"/>
          <w:szCs w:val="18"/>
        </w:rPr>
        <w:t>4</w:t>
      </w:r>
      <w:r w:rsidRPr="00F22CEE">
        <w:rPr>
          <w:bCs/>
          <w:sz w:val="18"/>
          <w:szCs w:val="18"/>
        </w:rPr>
        <w:t>.</w:t>
      </w:r>
      <w:r w:rsidRPr="00F22CEE">
        <w:rPr>
          <w:b/>
          <w:sz w:val="18"/>
          <w:szCs w:val="18"/>
        </w:rPr>
        <w:t xml:space="preserve"> </w:t>
      </w:r>
      <w:r w:rsidR="00FC7824" w:rsidRPr="00F22CEE">
        <w:rPr>
          <w:sz w:val="18"/>
          <w:szCs w:val="18"/>
        </w:rPr>
        <w:t xml:space="preserve">В случае возникновения разногласий между Сторонами по вопросу качества оказанных медицинских услуг, все медицинские обращения и жалобы рассматриваются врачебной комиссией Исполнителя. Подписывая настоящий Договор, Потребитель дает согласие на предоставление информации, составляющей врачебную тайну, всем работникам Исполнителя в целях исполнения настоящего Договора. </w:t>
      </w:r>
    </w:p>
    <w:p w14:paraId="211B8D6C" w14:textId="77777777" w:rsidR="00FC7824" w:rsidRPr="00F22CEE" w:rsidRDefault="00FC7824" w:rsidP="005B2CE7">
      <w:pPr>
        <w:jc w:val="center"/>
        <w:rPr>
          <w:b/>
          <w:sz w:val="18"/>
          <w:szCs w:val="18"/>
        </w:rPr>
      </w:pPr>
      <w:r w:rsidRPr="00F22CEE">
        <w:rPr>
          <w:b/>
          <w:sz w:val="18"/>
          <w:szCs w:val="18"/>
        </w:rPr>
        <w:t>3.  Права и обязанности Сторон</w:t>
      </w:r>
    </w:p>
    <w:p w14:paraId="12C59A8A" w14:textId="77777777" w:rsidR="00F051E0" w:rsidRPr="00F22CEE" w:rsidRDefault="00F051E0" w:rsidP="005B2CE7">
      <w:pPr>
        <w:widowControl w:val="0"/>
        <w:autoSpaceDE w:val="0"/>
        <w:autoSpaceDN w:val="0"/>
        <w:adjustRightInd w:val="0"/>
        <w:ind w:right="-6"/>
        <w:rPr>
          <w:b/>
          <w:bCs/>
          <w:kern w:val="1"/>
          <w:sz w:val="18"/>
          <w:szCs w:val="18"/>
          <w:u w:color="0B4CB4"/>
        </w:rPr>
      </w:pPr>
      <w:r w:rsidRPr="00F22CEE">
        <w:rPr>
          <w:b/>
          <w:bCs/>
          <w:kern w:val="1"/>
          <w:sz w:val="18"/>
          <w:szCs w:val="18"/>
          <w:u w:color="0B4CB4"/>
        </w:rPr>
        <w:t>3.1.Исполнитель обязуется:</w:t>
      </w:r>
    </w:p>
    <w:p w14:paraId="41C66A16"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3.1.1. Оказывать медицинские услуги в соответствии с требованиями действующего законодательства РФ.</w:t>
      </w:r>
    </w:p>
    <w:p w14:paraId="73E0B28B"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3.1.2. Обеспечить соответствие медицинских Услуг порядкам, стандартам и требованиям, предъявляемым к методам диагностики, профилактики и лечения, разрешенным на территории Российской Федерации.</w:t>
      </w:r>
    </w:p>
    <w:p w14:paraId="0E2E758F"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3.1.3. 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Без письменного согласия Потребителя Исполнитель не вправе предоставлять дополнительные медицинские услуги на возмездной основе.</w:t>
      </w:r>
    </w:p>
    <w:p w14:paraId="2760BA8E"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 xml:space="preserve">3.1.4. Предоставлять Потребителю по его требованию и в доступной для него форме информацию: о состоянии его здоровья, включая сведения о результатах обследования, диагнозе, методах лечения, связанном с ними риске, возможных видах медицинского вмешательства, об их последствиях, </w:t>
      </w:r>
      <w:r w:rsidRPr="00F22CEE">
        <w:rPr>
          <w:color w:val="262626"/>
          <w:sz w:val="18"/>
          <w:szCs w:val="18"/>
          <w:u w:color="0B4CB4"/>
        </w:rPr>
        <w:t>а также о предполагаемых результатах лечения;</w:t>
      </w:r>
      <w:r w:rsidRPr="00F22CEE">
        <w:rPr>
          <w:color w:val="444444"/>
          <w:kern w:val="1"/>
          <w:sz w:val="18"/>
          <w:szCs w:val="18"/>
          <w:u w:color="0B4CB4"/>
        </w:rPr>
        <w:t xml:space="preserve"> </w:t>
      </w:r>
      <w:r w:rsidRPr="00F22CEE">
        <w:rPr>
          <w:kern w:val="1"/>
          <w:sz w:val="18"/>
          <w:szCs w:val="18"/>
          <w:u w:color="0B4CB4"/>
        </w:rPr>
        <w:t>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44E197A0" w14:textId="4D14C3AC" w:rsidR="00F051E0" w:rsidRPr="00F22CEE" w:rsidRDefault="00F051E0" w:rsidP="005B2CE7">
      <w:pPr>
        <w:widowControl w:val="0"/>
        <w:tabs>
          <w:tab w:val="left" w:pos="7020"/>
        </w:tabs>
        <w:autoSpaceDE w:val="0"/>
        <w:autoSpaceDN w:val="0"/>
        <w:adjustRightInd w:val="0"/>
        <w:ind w:right="-6"/>
        <w:jc w:val="both"/>
        <w:rPr>
          <w:kern w:val="1"/>
          <w:sz w:val="18"/>
          <w:szCs w:val="18"/>
          <w:u w:color="0B4CB4"/>
        </w:rPr>
      </w:pPr>
      <w:r w:rsidRPr="00F22CEE">
        <w:rPr>
          <w:kern w:val="1"/>
          <w:sz w:val="18"/>
          <w:szCs w:val="18"/>
          <w:u w:color="0B4CB4"/>
        </w:rPr>
        <w:t>3.1.5.Ознакомить Пациента с информацией о предоставляемых медицинских услугах</w:t>
      </w:r>
      <w:r w:rsidR="007B6C91" w:rsidRPr="00F22CEE">
        <w:rPr>
          <w:kern w:val="1"/>
          <w:sz w:val="18"/>
          <w:szCs w:val="18"/>
          <w:u w:color="0B4CB4"/>
        </w:rPr>
        <w:t xml:space="preserve"> </w:t>
      </w:r>
      <w:r w:rsidRPr="00F22CEE">
        <w:rPr>
          <w:kern w:val="1"/>
          <w:sz w:val="18"/>
          <w:szCs w:val="18"/>
          <w:u w:color="0B4CB4"/>
        </w:rPr>
        <w:t xml:space="preserve">и </w:t>
      </w:r>
      <w:r w:rsidR="007B6C91" w:rsidRPr="00F22CEE">
        <w:rPr>
          <w:kern w:val="1"/>
          <w:sz w:val="18"/>
          <w:szCs w:val="18"/>
          <w:u w:color="0B4CB4"/>
        </w:rPr>
        <w:t xml:space="preserve">их </w:t>
      </w:r>
      <w:r w:rsidRPr="00F22CEE">
        <w:rPr>
          <w:kern w:val="1"/>
          <w:sz w:val="18"/>
          <w:szCs w:val="18"/>
          <w:u w:color="0B4CB4"/>
        </w:rPr>
        <w:t>стоимост</w:t>
      </w:r>
      <w:r w:rsidR="007B6C91" w:rsidRPr="00F22CEE">
        <w:rPr>
          <w:kern w:val="1"/>
          <w:sz w:val="18"/>
          <w:szCs w:val="18"/>
          <w:u w:color="0B4CB4"/>
        </w:rPr>
        <w:t>и</w:t>
      </w:r>
      <w:r w:rsidRPr="00F22CEE">
        <w:rPr>
          <w:kern w:val="1"/>
          <w:sz w:val="18"/>
          <w:szCs w:val="18"/>
          <w:u w:color="0B4CB4"/>
        </w:rPr>
        <w:t>. При изменении стоимости услуг</w:t>
      </w:r>
      <w:r w:rsidR="007B6C91" w:rsidRPr="00F22CEE">
        <w:rPr>
          <w:kern w:val="1"/>
          <w:sz w:val="18"/>
          <w:szCs w:val="18"/>
          <w:u w:color="0B4CB4"/>
        </w:rPr>
        <w:t>, плана лечения/или сметы</w:t>
      </w:r>
      <w:r w:rsidRPr="00F22CEE">
        <w:rPr>
          <w:kern w:val="1"/>
          <w:sz w:val="18"/>
          <w:szCs w:val="18"/>
          <w:u w:color="0B4CB4"/>
        </w:rPr>
        <w:t xml:space="preserve"> проинформировать Пациента и предоставить дополнительные услуги с его согласия или расторгнуть Договор по инициативе Потребителя при отказе Пациента от получения Услуг, уведомив Пациента о последствиях.</w:t>
      </w:r>
    </w:p>
    <w:p w14:paraId="1D82BE40" w14:textId="6AFED3EB" w:rsidR="00F051E0" w:rsidRPr="00F22CEE" w:rsidRDefault="00F051E0" w:rsidP="005B2CE7">
      <w:pPr>
        <w:widowControl w:val="0"/>
        <w:tabs>
          <w:tab w:val="left" w:pos="7020"/>
        </w:tabs>
        <w:autoSpaceDE w:val="0"/>
        <w:autoSpaceDN w:val="0"/>
        <w:adjustRightInd w:val="0"/>
        <w:ind w:right="-6"/>
        <w:jc w:val="both"/>
        <w:rPr>
          <w:color w:val="000000"/>
          <w:sz w:val="18"/>
          <w:szCs w:val="18"/>
          <w:u w:color="0B4CB4"/>
        </w:rPr>
      </w:pPr>
      <w:r w:rsidRPr="00F22CEE">
        <w:rPr>
          <w:kern w:val="1"/>
          <w:sz w:val="18"/>
          <w:szCs w:val="18"/>
          <w:u w:color="0B4CB4"/>
        </w:rPr>
        <w:t>3.1.6.</w:t>
      </w:r>
      <w:r w:rsidRPr="00F22CEE">
        <w:rPr>
          <w:color w:val="000000"/>
          <w:sz w:val="18"/>
          <w:szCs w:val="18"/>
          <w:u w:color="0B4CB4"/>
        </w:rPr>
        <w:t>Сохранить конфиденциальность информации о здоровье Пациента </w:t>
      </w:r>
      <w:r w:rsidR="007B6C91" w:rsidRPr="00F22CEE">
        <w:rPr>
          <w:color w:val="000000"/>
          <w:sz w:val="18"/>
          <w:szCs w:val="18"/>
          <w:u w:color="0B4CB4"/>
        </w:rPr>
        <w:t xml:space="preserve"> </w:t>
      </w:r>
      <w:r w:rsidRPr="00F22CEE">
        <w:rPr>
          <w:color w:val="000000"/>
          <w:sz w:val="18"/>
          <w:szCs w:val="18"/>
          <w:u w:color="0B4CB4"/>
        </w:rPr>
        <w:t>(в соответствии со статьей 13    Федерального закона Российской Федерации от 21.11.2011г. № 323-ФЗ «Об основах охраны здоровья граждан в Российской Федерации»). Передача информации третьим лицам или иное разглашение информации может осуществляться только с письменного согласия Пациента.</w:t>
      </w:r>
    </w:p>
    <w:p w14:paraId="3BC97105" w14:textId="77777777" w:rsidR="00F051E0" w:rsidRPr="00F22CEE" w:rsidRDefault="00F051E0" w:rsidP="005B2CE7">
      <w:pPr>
        <w:widowControl w:val="0"/>
        <w:tabs>
          <w:tab w:val="left" w:pos="7020"/>
        </w:tabs>
        <w:autoSpaceDE w:val="0"/>
        <w:autoSpaceDN w:val="0"/>
        <w:adjustRightInd w:val="0"/>
        <w:ind w:right="-6"/>
        <w:jc w:val="both"/>
        <w:rPr>
          <w:kern w:val="1"/>
          <w:sz w:val="18"/>
          <w:szCs w:val="18"/>
          <w:u w:color="0B4CB4"/>
        </w:rPr>
      </w:pPr>
      <w:r w:rsidRPr="00F22CEE">
        <w:rPr>
          <w:color w:val="000000"/>
          <w:sz w:val="18"/>
          <w:szCs w:val="18"/>
          <w:u w:color="0B4CB4"/>
        </w:rPr>
        <w:t>3.1.7.Оказать экстренную медицинскую помощь без взимания платы в соответствии с ФЗ №323 "Об основах охраны здоровья граждан в Российской Федерации"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w:t>
      </w:r>
    </w:p>
    <w:p w14:paraId="3A01A981" w14:textId="77777777" w:rsidR="00F051E0" w:rsidRPr="00F22CEE" w:rsidRDefault="00F051E0" w:rsidP="005B2CE7">
      <w:pPr>
        <w:widowControl w:val="0"/>
        <w:autoSpaceDE w:val="0"/>
        <w:autoSpaceDN w:val="0"/>
        <w:adjustRightInd w:val="0"/>
        <w:spacing w:line="276" w:lineRule="auto"/>
        <w:ind w:right="-6"/>
        <w:rPr>
          <w:b/>
          <w:bCs/>
          <w:kern w:val="1"/>
          <w:sz w:val="18"/>
          <w:szCs w:val="18"/>
          <w:u w:color="0B4CB4"/>
        </w:rPr>
      </w:pPr>
      <w:r w:rsidRPr="00F22CEE">
        <w:rPr>
          <w:b/>
          <w:bCs/>
          <w:kern w:val="1"/>
          <w:sz w:val="18"/>
          <w:szCs w:val="18"/>
          <w:u w:color="0B4CB4"/>
        </w:rPr>
        <w:t>3.2.Потребитель обязуется:</w:t>
      </w:r>
    </w:p>
    <w:p w14:paraId="6CD087C9" w14:textId="77777777" w:rsidR="00F051E0" w:rsidRPr="00F22CEE" w:rsidRDefault="00F051E0" w:rsidP="005B2CE7">
      <w:pPr>
        <w:widowControl w:val="0"/>
        <w:autoSpaceDE w:val="0"/>
        <w:autoSpaceDN w:val="0"/>
        <w:adjustRightInd w:val="0"/>
        <w:spacing w:line="276" w:lineRule="auto"/>
        <w:ind w:right="-6"/>
        <w:rPr>
          <w:b/>
          <w:bCs/>
          <w:kern w:val="1"/>
          <w:sz w:val="18"/>
          <w:szCs w:val="18"/>
          <w:u w:color="0B4CB4"/>
        </w:rPr>
      </w:pPr>
      <w:r w:rsidRPr="00F22CEE">
        <w:rPr>
          <w:kern w:val="1"/>
          <w:sz w:val="18"/>
          <w:szCs w:val="18"/>
          <w:u w:color="0B4CB4"/>
        </w:rPr>
        <w:t>3.2.1.</w:t>
      </w:r>
      <w:r w:rsidRPr="00F22CEE">
        <w:rPr>
          <w:color w:val="444444"/>
          <w:kern w:val="1"/>
          <w:sz w:val="18"/>
          <w:szCs w:val="18"/>
          <w:u w:color="0B4CB4"/>
        </w:rPr>
        <w:t xml:space="preserve"> </w:t>
      </w:r>
      <w:r w:rsidRPr="00F22CEE">
        <w:rPr>
          <w:kern w:val="1"/>
          <w:sz w:val="18"/>
          <w:szCs w:val="18"/>
          <w:u w:color="0B4CB4"/>
        </w:rPr>
        <w:t>Своевременно производить оплату медицинских услуг согласно действующему Прейскуранту.</w:t>
      </w:r>
    </w:p>
    <w:p w14:paraId="16F626A1"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 xml:space="preserve">3.2.2. </w:t>
      </w:r>
      <w:r w:rsidRPr="00F22CEE">
        <w:rPr>
          <w:color w:val="000000"/>
          <w:sz w:val="18"/>
          <w:szCs w:val="18"/>
          <w:u w:color="0B4CB4"/>
        </w:rPr>
        <w:t>До начала оказания медицинских услуг сообщить медицинскому персоналу все необходимые сведения о себе для успешного проведения лечебно-диагностического процесса, в том числе о перенесённых заболеваниях, аллергических реакциях, противопоказаниях и другие сведения, необходимые для качественного оказания медицинской помощи.</w:t>
      </w:r>
    </w:p>
    <w:p w14:paraId="7C34A4A8" w14:textId="741A8AF2"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3.2.3. При отсутствии возражений подписывать информированное добровольное согласие на оказание медицинских услуг, дополнительное соглашение</w:t>
      </w:r>
      <w:r w:rsidR="007B6C91" w:rsidRPr="00F22CEE">
        <w:rPr>
          <w:kern w:val="1"/>
          <w:sz w:val="18"/>
          <w:szCs w:val="18"/>
          <w:u w:color="0B4CB4"/>
        </w:rPr>
        <w:t xml:space="preserve"> </w:t>
      </w:r>
      <w:r w:rsidRPr="00F22CEE">
        <w:rPr>
          <w:kern w:val="1"/>
          <w:sz w:val="18"/>
          <w:szCs w:val="18"/>
          <w:u w:color="0B4CB4"/>
        </w:rPr>
        <w:t>или смету</w:t>
      </w:r>
      <w:r w:rsidR="007B6C91" w:rsidRPr="00F22CEE">
        <w:rPr>
          <w:kern w:val="1"/>
          <w:sz w:val="18"/>
          <w:szCs w:val="18"/>
          <w:u w:color="0B4CB4"/>
        </w:rPr>
        <w:t xml:space="preserve"> </w:t>
      </w:r>
      <w:r w:rsidRPr="00F22CEE">
        <w:rPr>
          <w:kern w:val="1"/>
          <w:sz w:val="18"/>
          <w:szCs w:val="18"/>
          <w:u w:color="0B4CB4"/>
        </w:rPr>
        <w:t>и иные документы, связанные с предоставлением Услуг по настоящему Договору.</w:t>
      </w:r>
    </w:p>
    <w:p w14:paraId="0A9DCDC0" w14:textId="5D9C6131"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3.2.4.Выполнять рекомендации, назначения медицинских работников, оказывающих медицинские услуги по настоящему Договору и сообщать Исполнителю (медицинскому работнику, предоставляющему платные медицинские услуги) о любых изменениях самочувствия, соблюдать правила поведения пациентов, действующие в клинике, соблюдать график визитов на повторный прием. При прерывании лечения пациентом, без согласования с лечащим врачом, и нарушения/несоблюдения  рекомендаций врача, клиника ответственности не несет.</w:t>
      </w:r>
    </w:p>
    <w:p w14:paraId="62EAF705"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3.2.5. В случае изменения состояния здоровья, связанного, с точки зрения Пациента, с проведенными Исполнителем медицинскими манипуляциями, назначенным лечением, необходимо немедленно сообщить об этом лечащему врачу, и, прибыть на повторную консультацию/ обследование и лечение к Исполнителю.</w:t>
      </w:r>
    </w:p>
    <w:p w14:paraId="6B136477"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3.2.6. Соблюдать режим работы Исполнителя, Правила поведения пациентов и посетителей в медицинской организации, размещенные на информационных стендах (стойках) / сайте  Исполнителя (по месту нахождения Исполнителя) в месте, доступном Потребителю (Заказчику) для ознакомления с ним:</w:t>
      </w:r>
    </w:p>
    <w:p w14:paraId="6202076A" w14:textId="77777777" w:rsidR="00F051E0" w:rsidRPr="00F22CEE" w:rsidRDefault="00F051E0" w:rsidP="00B1357D">
      <w:pPr>
        <w:widowControl w:val="0"/>
        <w:autoSpaceDE w:val="0"/>
        <w:autoSpaceDN w:val="0"/>
        <w:adjustRightInd w:val="0"/>
        <w:ind w:right="-6" w:firstLine="708"/>
        <w:jc w:val="both"/>
        <w:rPr>
          <w:kern w:val="1"/>
          <w:sz w:val="18"/>
          <w:szCs w:val="18"/>
          <w:u w:color="0B4CB4"/>
        </w:rPr>
      </w:pPr>
      <w:r w:rsidRPr="00F22CEE">
        <w:rPr>
          <w:color w:val="000000"/>
          <w:sz w:val="18"/>
          <w:szCs w:val="18"/>
          <w:u w:color="0B4CB4"/>
        </w:rPr>
        <w:t>- не курить; соблюдать правила пожарной безопасности; не приходить на прием к врачу в нетрезвом состоянии; в верхней одежде в кабинет не входить; надевать бахилы; не осуществлять фото- и видеосъемку, не согласованную с администрацией клиники; не допускать порчи имущества клиники; воздерживаться от резких и оскорбительных выражений, не употреблять нецензурную лексику.</w:t>
      </w:r>
    </w:p>
    <w:p w14:paraId="02E353CA" w14:textId="77777777" w:rsidR="00F051E0" w:rsidRPr="00F22CEE" w:rsidRDefault="00F051E0" w:rsidP="005B2CE7">
      <w:pPr>
        <w:widowControl w:val="0"/>
        <w:autoSpaceDE w:val="0"/>
        <w:autoSpaceDN w:val="0"/>
        <w:adjustRightInd w:val="0"/>
        <w:ind w:right="-63"/>
        <w:jc w:val="both"/>
        <w:rPr>
          <w:kern w:val="1"/>
          <w:sz w:val="18"/>
          <w:szCs w:val="18"/>
          <w:u w:color="0B4CB4"/>
        </w:rPr>
      </w:pPr>
      <w:r w:rsidRPr="00F22CEE">
        <w:rPr>
          <w:kern w:val="1"/>
          <w:sz w:val="18"/>
          <w:szCs w:val="18"/>
          <w:u w:color="0B4CB4"/>
        </w:rPr>
        <w:t xml:space="preserve">3.2.7. Явиться в Клинику не менее, чем за 15 (пятнадцать) минут до начала приема для надлежащего оформления документов и своевременного оказания Услуг, не допускать опозданий и пропусков назначенных приемов, поскольку это может негативно отразиться на результатах лечения. </w:t>
      </w:r>
    </w:p>
    <w:p w14:paraId="66121D89" w14:textId="77777777" w:rsidR="00F051E0" w:rsidRPr="00F22CEE" w:rsidRDefault="00F051E0" w:rsidP="005B2CE7">
      <w:pPr>
        <w:widowControl w:val="0"/>
        <w:autoSpaceDE w:val="0"/>
        <w:autoSpaceDN w:val="0"/>
        <w:adjustRightInd w:val="0"/>
        <w:ind w:right="-63"/>
        <w:jc w:val="both"/>
        <w:rPr>
          <w:color w:val="000000"/>
          <w:sz w:val="18"/>
          <w:szCs w:val="18"/>
          <w:u w:color="0B4CB4"/>
        </w:rPr>
      </w:pPr>
      <w:r w:rsidRPr="00F22CEE">
        <w:rPr>
          <w:kern w:val="1"/>
          <w:sz w:val="18"/>
          <w:szCs w:val="18"/>
          <w:u w:color="0B4CB4"/>
        </w:rPr>
        <w:t>3.2.8.</w:t>
      </w:r>
      <w:r w:rsidRPr="00F22CEE">
        <w:rPr>
          <w:color w:val="000000"/>
          <w:sz w:val="18"/>
          <w:szCs w:val="18"/>
          <w:u w:color="0B4CB4"/>
        </w:rPr>
        <w:t xml:space="preserve">Пациент проинформирован, о том, что:    </w:t>
      </w:r>
    </w:p>
    <w:p w14:paraId="6003F09B" w14:textId="77777777" w:rsidR="00F051E0" w:rsidRPr="00F22CEE" w:rsidRDefault="00F051E0" w:rsidP="00F22CEE">
      <w:pPr>
        <w:widowControl w:val="0"/>
        <w:autoSpaceDE w:val="0"/>
        <w:autoSpaceDN w:val="0"/>
        <w:adjustRightInd w:val="0"/>
        <w:ind w:firstLine="708"/>
        <w:jc w:val="both"/>
        <w:rPr>
          <w:color w:val="000000"/>
          <w:sz w:val="18"/>
          <w:szCs w:val="18"/>
          <w:u w:color="0B4CB4"/>
        </w:rPr>
      </w:pPr>
      <w:r w:rsidRPr="00F22CEE">
        <w:rPr>
          <w:color w:val="000000"/>
          <w:sz w:val="18"/>
          <w:szCs w:val="18"/>
          <w:u w:color="0B4CB4"/>
        </w:rPr>
        <w:t>- на территории клиники ведется видеонаблюдение с целью предотвращения актов терроризма, улучшения качества обслуживания, внутреннего контроля качества и безопасности медицинской деятельности;</w:t>
      </w:r>
    </w:p>
    <w:p w14:paraId="12324101" w14:textId="77777777" w:rsidR="00F051E0" w:rsidRPr="00F22CEE" w:rsidRDefault="00F051E0" w:rsidP="00F22CEE">
      <w:pPr>
        <w:widowControl w:val="0"/>
        <w:autoSpaceDE w:val="0"/>
        <w:autoSpaceDN w:val="0"/>
        <w:adjustRightInd w:val="0"/>
        <w:ind w:firstLine="708"/>
        <w:jc w:val="both"/>
        <w:rPr>
          <w:kern w:val="1"/>
          <w:sz w:val="18"/>
          <w:szCs w:val="18"/>
          <w:u w:color="0B4CB4"/>
        </w:rPr>
      </w:pPr>
      <w:r w:rsidRPr="00F22CEE">
        <w:rPr>
          <w:color w:val="000000"/>
          <w:sz w:val="18"/>
          <w:szCs w:val="18"/>
          <w:u w:color="0B4CB4"/>
        </w:rPr>
        <w:t>- при отсутствии соответствующих возможностей, а также в целях обеспечения надлежащего уровня оказываемых услуг, Исполнитель оставляет за собой право направлять Пациента в стороннюю специализированную медицинскую организацию;</w:t>
      </w:r>
    </w:p>
    <w:p w14:paraId="2CF47CE9" w14:textId="77777777" w:rsidR="00F051E0" w:rsidRPr="00F22CEE" w:rsidRDefault="00F051E0" w:rsidP="005B2CE7">
      <w:pPr>
        <w:widowControl w:val="0"/>
        <w:autoSpaceDE w:val="0"/>
        <w:autoSpaceDN w:val="0"/>
        <w:adjustRightInd w:val="0"/>
        <w:ind w:right="-63"/>
        <w:jc w:val="both"/>
        <w:rPr>
          <w:kern w:val="1"/>
          <w:sz w:val="18"/>
          <w:szCs w:val="18"/>
          <w:u w:color="0B4CB4"/>
        </w:rPr>
      </w:pPr>
      <w:r w:rsidRPr="00F22CEE">
        <w:rPr>
          <w:kern w:val="1"/>
          <w:sz w:val="18"/>
          <w:szCs w:val="18"/>
          <w:u w:color="0B4CB4"/>
        </w:rPr>
        <w:t>3.2.9.В случае обращения в другие медицинские организации в течение периода получения Услуг по Договору, незамедлительно сообщить об этом Исполнителю и по его запросу предоставить выписки о проведенных медицинских вмешательствах.</w:t>
      </w:r>
    </w:p>
    <w:p w14:paraId="3A68BD4D"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b/>
          <w:bCs/>
          <w:kern w:val="1"/>
          <w:sz w:val="18"/>
          <w:szCs w:val="18"/>
          <w:u w:color="0B4CB4"/>
        </w:rPr>
        <w:t>3.3. Исполнитель имеет право:</w:t>
      </w:r>
    </w:p>
    <w:p w14:paraId="5F3317D3"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3.3.1. Самостоятельно определять характер, объем, последовательность обследования, профилактики и лечения, руководствуясь законодательством РФ, технологическими протоколами и медицинскими стандартами, условиями настоящего Договора.</w:t>
      </w:r>
    </w:p>
    <w:p w14:paraId="4625E639" w14:textId="3951683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3.3.2.По согласованию с пациентом изменять план, вид, объем, сроки и стоимость лечения по медицинским показаниям или иным причинам.</w:t>
      </w:r>
    </w:p>
    <w:p w14:paraId="36FDFA1D" w14:textId="77777777" w:rsidR="00F051E0" w:rsidRPr="00F22CEE" w:rsidRDefault="00F051E0" w:rsidP="005B2CE7">
      <w:pPr>
        <w:widowControl w:val="0"/>
        <w:autoSpaceDE w:val="0"/>
        <w:autoSpaceDN w:val="0"/>
        <w:adjustRightInd w:val="0"/>
        <w:ind w:right="-6"/>
        <w:jc w:val="both"/>
        <w:rPr>
          <w:color w:val="27272E"/>
          <w:sz w:val="18"/>
          <w:szCs w:val="18"/>
          <w:u w:color="0B4CB4"/>
        </w:rPr>
      </w:pPr>
      <w:r w:rsidRPr="00F22CEE">
        <w:rPr>
          <w:kern w:val="1"/>
          <w:sz w:val="18"/>
          <w:szCs w:val="18"/>
          <w:u w:color="0B4CB4"/>
        </w:rPr>
        <w:t xml:space="preserve">3.3.3. </w:t>
      </w:r>
      <w:r w:rsidRPr="00F22CEE">
        <w:rPr>
          <w:color w:val="27272E"/>
          <w:sz w:val="18"/>
          <w:szCs w:val="18"/>
          <w:u w:color="0B4CB4"/>
        </w:rPr>
        <w:t>Привлекать для оказания медицинских услуг сторонних исполнителей и соисполнителей по своему выбору. Третьи лица, участвующие в оказании медицинской помощи:</w:t>
      </w:r>
    </w:p>
    <w:p w14:paraId="48710978" w14:textId="77777777" w:rsidR="00F051E0" w:rsidRPr="00F22CEE" w:rsidRDefault="00F051E0" w:rsidP="005B2CE7">
      <w:pPr>
        <w:widowControl w:val="0"/>
        <w:autoSpaceDE w:val="0"/>
        <w:autoSpaceDN w:val="0"/>
        <w:adjustRightInd w:val="0"/>
        <w:jc w:val="both"/>
        <w:rPr>
          <w:kern w:val="1"/>
          <w:sz w:val="18"/>
          <w:szCs w:val="18"/>
          <w:u w:color="0B4CB4"/>
        </w:rPr>
      </w:pPr>
      <w:r w:rsidRPr="00F22CEE">
        <w:rPr>
          <w:color w:val="27272E"/>
          <w:sz w:val="18"/>
          <w:szCs w:val="18"/>
          <w:u w:color="0B4CB4"/>
        </w:rPr>
        <w:lastRenderedPageBreak/>
        <w:t>Указать лаборатории, с которыми заключен договор на проведение исследований</w:t>
      </w:r>
    </w:p>
    <w:p w14:paraId="33851FC1"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 xml:space="preserve">3.3.4.В случае непредвиденного отсутствия лечащего врача в день приема, Исполнитель вправе направить Пациента (с его согласия) к другому специалисту соответствующего профиля и квалификации, или увеличить сроки оказания услуг. </w:t>
      </w:r>
    </w:p>
    <w:p w14:paraId="151FFCD1"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3.3.5. Отсрочить или перенести оказание услуги (в том числе в день назначения) и изменить сроки оказания услуг, в случае обнаружения у Пациента медицинских противопоказаний для проведения соответствующего этапа лечения.</w:t>
      </w:r>
    </w:p>
    <w:p w14:paraId="07329F44"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 xml:space="preserve">3.3.6. </w:t>
      </w:r>
      <w:r w:rsidRPr="00F22CEE">
        <w:rPr>
          <w:color w:val="000000"/>
          <w:kern w:val="1"/>
          <w:sz w:val="18"/>
          <w:szCs w:val="18"/>
          <w:u w:color="0B4CB4"/>
        </w:rPr>
        <w:t xml:space="preserve">Отказать в предоставлении медицинских услуг в случаях, предусмотренных законодательством РФ, в том числе в случае, когда предоставляемая медицинская услуга не является предметом лицензируемой деятельности Исполнителя, </w:t>
      </w:r>
      <w:r w:rsidRPr="00F22CEE">
        <w:rPr>
          <w:color w:val="000000"/>
          <w:sz w:val="18"/>
          <w:szCs w:val="18"/>
          <w:u w:color="0B4CB4"/>
        </w:rPr>
        <w:t>при наличии противопоказаний со стороны здоровья,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РФ, а также при отсутствии возможности предоставления услуг.</w:t>
      </w:r>
    </w:p>
    <w:p w14:paraId="3C14B62A"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 xml:space="preserve">3.3.7. </w:t>
      </w:r>
      <w:r w:rsidRPr="00F22CEE">
        <w:rPr>
          <w:color w:val="27272E"/>
          <w:sz w:val="18"/>
          <w:szCs w:val="18"/>
          <w:u w:color="0B4CB4"/>
        </w:rPr>
        <w:t>В целях исполнения договора производить обработку персональных данных Потребителя в составе, предусмотренном статьей 94 Федерального закона № 323-ФЗ «Об основах охраны здоровья граждан в Российской Федерации».</w:t>
      </w:r>
    </w:p>
    <w:p w14:paraId="019D4786" w14:textId="77777777" w:rsidR="00F051E0" w:rsidRPr="00F22CEE" w:rsidRDefault="00F051E0" w:rsidP="005B2CE7">
      <w:pPr>
        <w:widowControl w:val="0"/>
        <w:autoSpaceDE w:val="0"/>
        <w:autoSpaceDN w:val="0"/>
        <w:adjustRightInd w:val="0"/>
        <w:ind w:right="-6"/>
        <w:jc w:val="both"/>
        <w:rPr>
          <w:color w:val="000000"/>
          <w:kern w:val="1"/>
          <w:sz w:val="18"/>
          <w:szCs w:val="18"/>
          <w:u w:color="0B4CB4"/>
        </w:rPr>
      </w:pPr>
      <w:r w:rsidRPr="00F22CEE">
        <w:rPr>
          <w:kern w:val="1"/>
          <w:sz w:val="18"/>
          <w:szCs w:val="18"/>
          <w:u w:color="0B4CB4"/>
        </w:rPr>
        <w:t xml:space="preserve">3.3.8. В целях внутреннего контроля качества и безопасности медицинской деятельности проводить фотографирование </w:t>
      </w:r>
      <w:r w:rsidRPr="00F22CEE">
        <w:rPr>
          <w:color w:val="000000"/>
          <w:sz w:val="18"/>
          <w:szCs w:val="18"/>
          <w:u w:color="0B4CB4"/>
        </w:rPr>
        <w:t>области выполнения медицинского вмешательства.</w:t>
      </w:r>
    </w:p>
    <w:p w14:paraId="09CD8021"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color w:val="000000"/>
          <w:kern w:val="1"/>
          <w:sz w:val="18"/>
          <w:szCs w:val="18"/>
          <w:u w:color="0B4CB4"/>
        </w:rPr>
        <w:t>3.3.9.</w:t>
      </w:r>
      <w:r w:rsidRPr="00F22CEE">
        <w:rPr>
          <w:color w:val="000000"/>
          <w:sz w:val="18"/>
          <w:szCs w:val="18"/>
          <w:u w:color="0B4CB4"/>
        </w:rPr>
        <w:t>В целях противодействия терроризму, контроля выполнения работниками Исполнителя трудовой дисциплины, установить на территории Исполнителя видеонаблюдение, в том числе с аудиофиксацией, в порядке, определенном положением о видеонаблюдении Исполнителя, размещенном на информационном стенде/сайте Исполнителя.</w:t>
      </w:r>
    </w:p>
    <w:p w14:paraId="2BB9180E"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3.3.10.</w:t>
      </w:r>
      <w:r w:rsidRPr="00F22CEE">
        <w:rPr>
          <w:color w:val="000000"/>
          <w:sz w:val="18"/>
          <w:szCs w:val="18"/>
          <w:u w:color="0B4CB4"/>
        </w:rPr>
        <w:t>Не допускать в кабинет лечащего врача посторонних лиц (включая мужа, жену и иных родственников Потребителя) во время оказания медицинских услуг Потребителю, за исключением случаев, предусмотренных ч. 5 ст.19 ФЗ №323-ФЗ «Об основах охраны здоровья граждан в Российской Федерации».</w:t>
      </w:r>
    </w:p>
    <w:p w14:paraId="76DC9A8D" w14:textId="77777777" w:rsidR="00F051E0" w:rsidRPr="00F22CEE" w:rsidRDefault="00F051E0" w:rsidP="005B2CE7">
      <w:pPr>
        <w:widowControl w:val="0"/>
        <w:autoSpaceDE w:val="0"/>
        <w:autoSpaceDN w:val="0"/>
        <w:adjustRightInd w:val="0"/>
        <w:ind w:right="-6"/>
        <w:jc w:val="both"/>
        <w:rPr>
          <w:b/>
          <w:bCs/>
          <w:kern w:val="1"/>
          <w:sz w:val="18"/>
          <w:szCs w:val="18"/>
          <w:u w:color="0B4CB4"/>
        </w:rPr>
      </w:pPr>
      <w:r w:rsidRPr="00F22CEE">
        <w:rPr>
          <w:b/>
          <w:bCs/>
          <w:kern w:val="1"/>
          <w:sz w:val="18"/>
          <w:szCs w:val="18"/>
          <w:u w:color="0B4CB4"/>
        </w:rPr>
        <w:t>3.4. Потребитель имеет право:</w:t>
      </w:r>
    </w:p>
    <w:p w14:paraId="08220408" w14:textId="77777777" w:rsidR="00F051E0" w:rsidRPr="00F22CEE" w:rsidRDefault="00F051E0" w:rsidP="005B2CE7">
      <w:pPr>
        <w:widowControl w:val="0"/>
        <w:autoSpaceDE w:val="0"/>
        <w:autoSpaceDN w:val="0"/>
        <w:adjustRightInd w:val="0"/>
        <w:ind w:right="-6"/>
        <w:jc w:val="both"/>
        <w:rPr>
          <w:kern w:val="1"/>
          <w:sz w:val="18"/>
          <w:szCs w:val="18"/>
          <w:u w:color="0B4CB4"/>
        </w:rPr>
      </w:pPr>
      <w:r w:rsidRPr="00F22CEE">
        <w:rPr>
          <w:kern w:val="1"/>
          <w:sz w:val="18"/>
          <w:szCs w:val="18"/>
          <w:u w:color="0B4CB4"/>
        </w:rPr>
        <w:t>3.4.1. Получать  информацию о состоянии своего здоровья, о результатах оказания медицинских услуг, о действий лекарственных препаратов и их побочных проявлениях,  определить лиц, которым в интересах Потребителя может быть передана информация о состоянии его здоровья.</w:t>
      </w:r>
    </w:p>
    <w:p w14:paraId="1C0158E3" w14:textId="77777777" w:rsidR="00F051E0" w:rsidRPr="00F22CEE" w:rsidRDefault="00F051E0" w:rsidP="005B2CE7">
      <w:pPr>
        <w:widowControl w:val="0"/>
        <w:autoSpaceDE w:val="0"/>
        <w:autoSpaceDN w:val="0"/>
        <w:adjustRightInd w:val="0"/>
        <w:ind w:right="-6"/>
        <w:jc w:val="both"/>
        <w:rPr>
          <w:color w:val="444444"/>
          <w:kern w:val="1"/>
          <w:sz w:val="18"/>
          <w:szCs w:val="18"/>
          <w:u w:color="0B4CB4"/>
        </w:rPr>
      </w:pPr>
      <w:r w:rsidRPr="00F22CEE">
        <w:rPr>
          <w:kern w:val="1"/>
          <w:sz w:val="18"/>
          <w:szCs w:val="18"/>
          <w:u w:color="0B4CB4"/>
        </w:rPr>
        <w:t>3.4.2. Отказаться от услуг Исполнителя посредством предоставления письменного отказа от лечения при условии полной оплаты выполненных по Договору платных медицинских услуг и всех понесенных Исполнителем затрат, связанные с исполнением обязательств по Договору.</w:t>
      </w:r>
      <w:r w:rsidRPr="00F22CEE">
        <w:rPr>
          <w:color w:val="444444"/>
          <w:kern w:val="1"/>
          <w:sz w:val="18"/>
          <w:szCs w:val="18"/>
          <w:u w:color="0B4CB4"/>
        </w:rPr>
        <w:t xml:space="preserve"> </w:t>
      </w:r>
    </w:p>
    <w:p w14:paraId="7ABBB5DB" w14:textId="77777777" w:rsidR="00F051E0" w:rsidRPr="00F22CEE" w:rsidRDefault="00F051E0" w:rsidP="005B2CE7">
      <w:pPr>
        <w:widowControl w:val="0"/>
        <w:autoSpaceDE w:val="0"/>
        <w:autoSpaceDN w:val="0"/>
        <w:adjustRightInd w:val="0"/>
        <w:ind w:right="-6"/>
        <w:jc w:val="both"/>
        <w:rPr>
          <w:color w:val="000000"/>
          <w:sz w:val="18"/>
          <w:szCs w:val="18"/>
          <w:u w:color="0B4CB4"/>
        </w:rPr>
      </w:pPr>
      <w:r w:rsidRPr="00F22CEE">
        <w:rPr>
          <w:kern w:val="1"/>
          <w:sz w:val="18"/>
          <w:szCs w:val="18"/>
          <w:u w:color="0B4CB4"/>
        </w:rPr>
        <w:t xml:space="preserve">3.4.3. </w:t>
      </w:r>
      <w:r w:rsidRPr="00F22CEE">
        <w:rPr>
          <w:color w:val="000000"/>
          <w:sz w:val="18"/>
          <w:szCs w:val="18"/>
          <w:u w:color="0B4CB4"/>
        </w:rPr>
        <w:t>В целях предоставления социального налогового вычета по налогу на доходы физических лиц получать документы, подтверждающие фактические расходы на оказанные медицинские услуги и (или)</w:t>
      </w:r>
    </w:p>
    <w:p w14:paraId="0E3C9802" w14:textId="77777777" w:rsidR="00F051E0" w:rsidRPr="00F22CEE" w:rsidRDefault="00F051E0" w:rsidP="005B2CE7">
      <w:pPr>
        <w:widowControl w:val="0"/>
        <w:autoSpaceDE w:val="0"/>
        <w:autoSpaceDN w:val="0"/>
        <w:adjustRightInd w:val="0"/>
        <w:jc w:val="both"/>
        <w:rPr>
          <w:kern w:val="1"/>
          <w:sz w:val="18"/>
          <w:szCs w:val="18"/>
          <w:u w:color="0B4CB4"/>
        </w:rPr>
      </w:pPr>
      <w:r w:rsidRPr="00F22CEE">
        <w:rPr>
          <w:color w:val="000000"/>
          <w:sz w:val="18"/>
          <w:szCs w:val="18"/>
          <w:u w:color="0B4CB4"/>
        </w:rPr>
        <w:t>приобретение лекарственных препаратов.</w:t>
      </w:r>
    </w:p>
    <w:p w14:paraId="4A0CE874" w14:textId="31258EF8" w:rsidR="00FC7824" w:rsidRPr="00F22CEE" w:rsidRDefault="00F051E0" w:rsidP="005B2CE7">
      <w:pPr>
        <w:widowControl w:val="0"/>
        <w:autoSpaceDE w:val="0"/>
        <w:autoSpaceDN w:val="0"/>
        <w:adjustRightInd w:val="0"/>
        <w:ind w:right="-6"/>
        <w:jc w:val="both"/>
        <w:rPr>
          <w:b/>
          <w:color w:val="000000"/>
          <w:sz w:val="18"/>
          <w:szCs w:val="18"/>
          <w:highlight w:val="yellow"/>
          <w:u w:val="single"/>
        </w:rPr>
      </w:pPr>
      <w:r w:rsidRPr="00F22CEE">
        <w:rPr>
          <w:kern w:val="1"/>
          <w:sz w:val="18"/>
          <w:szCs w:val="18"/>
          <w:u w:color="0B4CB4"/>
        </w:rPr>
        <w:t xml:space="preserve">3.4.4.Пациент подтверждает, что уведомлен и согласен с тем, что оригинал медицинской карты и результатов исследований подлежат хранению в Клинике в течение установленных законодательством сроков и пациенту на руки не выдаются. Пациент вправе ознакомиться с медицинскими документами или запросить копии, в порядке, установленном законодательством Российской Федерации.  </w:t>
      </w:r>
      <w:r w:rsidRPr="00F22CEE">
        <w:rPr>
          <w:b/>
          <w:sz w:val="18"/>
          <w:szCs w:val="18"/>
          <w:highlight w:val="yellow"/>
        </w:rPr>
        <w:t xml:space="preserve"> </w:t>
      </w:r>
    </w:p>
    <w:p w14:paraId="6C3E8421" w14:textId="77777777" w:rsidR="00FC7824" w:rsidRPr="00F22CEE" w:rsidRDefault="00FC7824" w:rsidP="00FC7824">
      <w:pPr>
        <w:jc w:val="center"/>
        <w:rPr>
          <w:b/>
          <w:sz w:val="18"/>
          <w:szCs w:val="18"/>
        </w:rPr>
      </w:pPr>
      <w:r w:rsidRPr="00F22CEE">
        <w:rPr>
          <w:b/>
          <w:sz w:val="18"/>
          <w:szCs w:val="18"/>
        </w:rPr>
        <w:t>4. Стоимость медицинских услуг и порядок расчетов</w:t>
      </w:r>
    </w:p>
    <w:p w14:paraId="38E570A2" w14:textId="32C731C9" w:rsidR="00890B57" w:rsidRPr="00F22CEE" w:rsidRDefault="00FC7824" w:rsidP="002C2D17">
      <w:pPr>
        <w:jc w:val="both"/>
        <w:rPr>
          <w:sz w:val="18"/>
          <w:szCs w:val="18"/>
        </w:rPr>
      </w:pPr>
      <w:r w:rsidRPr="00F22CEE">
        <w:rPr>
          <w:sz w:val="18"/>
          <w:szCs w:val="18"/>
        </w:rPr>
        <w:t>4.1. Перечень и стоимость платных</w:t>
      </w:r>
      <w:r w:rsidR="00890B57" w:rsidRPr="00F22CEE">
        <w:rPr>
          <w:sz w:val="18"/>
          <w:szCs w:val="18"/>
        </w:rPr>
        <w:t xml:space="preserve"> </w:t>
      </w:r>
      <w:r w:rsidRPr="00F22CEE">
        <w:rPr>
          <w:sz w:val="18"/>
          <w:szCs w:val="18"/>
        </w:rPr>
        <w:t xml:space="preserve">медицинских услуг, предоставляемых Потребителю, определяется согласно утвержденному Исполнителем Прейскуранту на медицинские услуги, действующему на момент оказания медицинских услуг. Исполнитель имеет право в одностороннем порядке изменять Прейскурант на медицинские услуги. Действующий Прейскурант на медицинские услуги размещен на сайте </w:t>
      </w:r>
      <w:hyperlink r:id="rId12" w:history="1">
        <w:r w:rsidR="00A94071" w:rsidRPr="00183614">
          <w:rPr>
            <w:rStyle w:val="a5"/>
            <w:sz w:val="20"/>
            <w:szCs w:val="20"/>
          </w:rPr>
          <w:t>https://mrt-sevastopol-lux.ru/</w:t>
        </w:r>
      </w:hyperlink>
      <w:r w:rsidR="00A94071" w:rsidRPr="005602E0">
        <w:rPr>
          <w:rStyle w:val="a5"/>
          <w:sz w:val="20"/>
          <w:szCs w:val="20"/>
          <w:u w:val="none"/>
        </w:rPr>
        <w:t xml:space="preserve"> </w:t>
      </w:r>
      <w:r w:rsidRPr="00F22CEE">
        <w:rPr>
          <w:sz w:val="18"/>
          <w:szCs w:val="18"/>
        </w:rPr>
        <w:t>и на информационных стендах Исполнителя.</w:t>
      </w:r>
    </w:p>
    <w:p w14:paraId="3A2F527C" w14:textId="27CADFEB" w:rsidR="00890B57" w:rsidRPr="00F22CEE" w:rsidRDefault="00FC7824" w:rsidP="002C2D17">
      <w:pPr>
        <w:jc w:val="both"/>
        <w:rPr>
          <w:sz w:val="18"/>
          <w:szCs w:val="18"/>
        </w:rPr>
      </w:pPr>
      <w:r w:rsidRPr="00F22CEE">
        <w:rPr>
          <w:sz w:val="18"/>
          <w:szCs w:val="18"/>
        </w:rPr>
        <w:t>4.2. Стоимость платных медицинских услуг указывается в рублях</w:t>
      </w:r>
      <w:r w:rsidR="00E04698" w:rsidRPr="00F22CEE">
        <w:rPr>
          <w:sz w:val="18"/>
          <w:szCs w:val="18"/>
        </w:rPr>
        <w:t>, согласно действующему Прейскуранту на медицинские услуги Исполнителя на дату обращения за медицинской помощью.</w:t>
      </w:r>
      <w:r w:rsidRPr="00F22CEE">
        <w:rPr>
          <w:sz w:val="18"/>
          <w:szCs w:val="18"/>
        </w:rPr>
        <w:t xml:space="preserve"> </w:t>
      </w:r>
    </w:p>
    <w:p w14:paraId="30A9AB77" w14:textId="77777777" w:rsidR="005B2CE7" w:rsidRPr="00F22CEE" w:rsidRDefault="005B2CE7" w:rsidP="002C2D17">
      <w:pPr>
        <w:jc w:val="both"/>
        <w:rPr>
          <w:sz w:val="18"/>
          <w:szCs w:val="18"/>
        </w:rPr>
      </w:pPr>
      <w:r w:rsidRPr="00F22CEE">
        <w:rPr>
          <w:sz w:val="18"/>
          <w:szCs w:val="18"/>
        </w:rPr>
        <w:t>Оплата осуществляется Потребителем путем внесения наличных денежных средств в кассу Исполнителя, либо путем перечисления денежных средств на расчетный счет Исполнителя, либо иным, не запрещенным законом способом.</w:t>
      </w:r>
    </w:p>
    <w:p w14:paraId="660DA675" w14:textId="45C2A950" w:rsidR="00890B57" w:rsidRPr="00F22CEE" w:rsidRDefault="00FC7824" w:rsidP="002C2D17">
      <w:pPr>
        <w:jc w:val="both"/>
        <w:rPr>
          <w:sz w:val="18"/>
          <w:szCs w:val="18"/>
        </w:rPr>
      </w:pPr>
      <w:r w:rsidRPr="00F22CEE">
        <w:rPr>
          <w:sz w:val="18"/>
          <w:szCs w:val="18"/>
        </w:rPr>
        <w:t>4.3. Оплата медицинских услуг по настоящему Договору производится Потребителем</w:t>
      </w:r>
      <w:r w:rsidR="00890B57" w:rsidRPr="00F22CEE">
        <w:rPr>
          <w:sz w:val="18"/>
          <w:szCs w:val="18"/>
        </w:rPr>
        <w:t xml:space="preserve"> </w:t>
      </w:r>
      <w:r w:rsidRPr="00F22CEE">
        <w:rPr>
          <w:sz w:val="18"/>
          <w:szCs w:val="18"/>
        </w:rPr>
        <w:t xml:space="preserve">после их оказания, в день оказания платных медицинских </w:t>
      </w:r>
      <w:r w:rsidR="00890B57" w:rsidRPr="00F22CEE">
        <w:rPr>
          <w:sz w:val="18"/>
          <w:szCs w:val="18"/>
        </w:rPr>
        <w:t>услуг. Медицинские</w:t>
      </w:r>
      <w:r w:rsidRPr="00F22CEE">
        <w:rPr>
          <w:sz w:val="18"/>
          <w:szCs w:val="18"/>
        </w:rPr>
        <w:t xml:space="preserve"> услуги оплачиваются Потребителем</w:t>
      </w:r>
      <w:r w:rsidR="00890B57" w:rsidRPr="00F22CEE">
        <w:rPr>
          <w:sz w:val="18"/>
          <w:szCs w:val="18"/>
        </w:rPr>
        <w:t xml:space="preserve"> </w:t>
      </w:r>
      <w:r w:rsidRPr="00F22CEE">
        <w:rPr>
          <w:sz w:val="18"/>
          <w:szCs w:val="18"/>
        </w:rPr>
        <w:t>непосредственно после каждого приема у врача в размере полной стоимости фактически оказанных в данное посещение медицинских услуг, по ценам, действующим на момент оказания услуг (за исключением п. 4.4 настоящего Договора).</w:t>
      </w:r>
    </w:p>
    <w:p w14:paraId="05561679" w14:textId="3CEAF878" w:rsidR="005B2CE7" w:rsidRPr="00F22CEE" w:rsidRDefault="005B2CE7" w:rsidP="002C2D17">
      <w:pPr>
        <w:jc w:val="both"/>
        <w:rPr>
          <w:sz w:val="18"/>
          <w:szCs w:val="18"/>
        </w:rPr>
      </w:pPr>
      <w:r w:rsidRPr="00F22CEE">
        <w:rPr>
          <w:sz w:val="18"/>
          <w:szCs w:val="18"/>
        </w:rPr>
        <w:t>4.4. При наличии задолженности Потребителя по оплате медицинских услуг Исполнитель вправе приостановить дальнейшее оказание услуг до даты погашения задолженности Потребителем.</w:t>
      </w:r>
    </w:p>
    <w:p w14:paraId="62450375" w14:textId="09DBD976" w:rsidR="005B2CE7" w:rsidRPr="00F22CEE" w:rsidRDefault="005B2CE7" w:rsidP="002C2D17">
      <w:pPr>
        <w:jc w:val="both"/>
        <w:rPr>
          <w:kern w:val="1"/>
          <w:sz w:val="18"/>
          <w:szCs w:val="18"/>
          <w:u w:color="0B4CB4"/>
        </w:rPr>
      </w:pPr>
      <w:r w:rsidRPr="00F22CEE">
        <w:rPr>
          <w:sz w:val="18"/>
          <w:szCs w:val="18"/>
        </w:rPr>
        <w:t xml:space="preserve">4.5. </w:t>
      </w:r>
      <w:r w:rsidRPr="00F22CEE">
        <w:rPr>
          <w:kern w:val="1"/>
          <w:sz w:val="18"/>
          <w:szCs w:val="18"/>
          <w:u w:color="0B4CB4"/>
        </w:rPr>
        <w:t>При неоплате Потребителем стоимости оказанных медицинских услуг без предварительного письменного согласования в дополнительном соглашении к договору или акте сдачи-приемки медицинских услуг, за каждый день просрочки со дня фактического оказания Исполнителем медицинских услуг, Потребитель оплачивает пени в размере 1% стоимости неоплаченных медицинских услуг. Уплата пени не освобождает Потребителя (Заказчика) от оплаты оказанных услуг и в счет оплаты не засчитывается.</w:t>
      </w:r>
    </w:p>
    <w:p w14:paraId="0CA29332" w14:textId="4432A388" w:rsidR="005B2CE7" w:rsidRPr="00F22CEE" w:rsidRDefault="005B2CE7" w:rsidP="002C2D17">
      <w:pPr>
        <w:widowControl w:val="0"/>
        <w:autoSpaceDE w:val="0"/>
        <w:autoSpaceDN w:val="0"/>
        <w:adjustRightInd w:val="0"/>
        <w:ind w:right="-6"/>
        <w:jc w:val="both"/>
        <w:rPr>
          <w:kern w:val="1"/>
          <w:sz w:val="18"/>
          <w:szCs w:val="18"/>
          <w:u w:color="0B4CB4"/>
        </w:rPr>
      </w:pPr>
      <w:r w:rsidRPr="00F22CEE">
        <w:rPr>
          <w:kern w:val="1"/>
          <w:sz w:val="18"/>
          <w:szCs w:val="18"/>
          <w:u w:color="0B4CB4"/>
        </w:rPr>
        <w:t>4.5.</w:t>
      </w:r>
      <w:r w:rsidR="002C2D17" w:rsidRPr="00F22CEE">
        <w:rPr>
          <w:kern w:val="1"/>
          <w:sz w:val="18"/>
          <w:szCs w:val="18"/>
          <w:u w:color="0B4CB4"/>
        </w:rPr>
        <w:t xml:space="preserve"> </w:t>
      </w:r>
      <w:r w:rsidRPr="00F22CEE">
        <w:rPr>
          <w:kern w:val="1"/>
          <w:sz w:val="18"/>
          <w:szCs w:val="18"/>
          <w:u w:color="0B4CB4"/>
        </w:rPr>
        <w:t xml:space="preserve">При возникновении необходимости оказания дополнительных услуг по результатам обследования и лечения, стоимость услуг может быть изменена Исполнителем с письменного согласия Потребителя с учетом уточнённого диагноза путем подписания новой редакции Дополнительного соглашения к Договору и/или Приложения. Без письменного согласия Потребителя Исполнитель не имеет права предоставлять дополнительные платные медицинские услуги по настоящему Договору. </w:t>
      </w:r>
    </w:p>
    <w:p w14:paraId="53F5AA06" w14:textId="77777777" w:rsidR="005B2CE7" w:rsidRPr="00F22CEE" w:rsidRDefault="005B2CE7" w:rsidP="005B2CE7">
      <w:pPr>
        <w:widowControl w:val="0"/>
        <w:autoSpaceDE w:val="0"/>
        <w:autoSpaceDN w:val="0"/>
        <w:adjustRightInd w:val="0"/>
        <w:ind w:right="-6"/>
        <w:jc w:val="both"/>
        <w:rPr>
          <w:kern w:val="1"/>
          <w:sz w:val="18"/>
          <w:szCs w:val="18"/>
          <w:u w:color="0B4CB4"/>
        </w:rPr>
      </w:pPr>
      <w:r w:rsidRPr="00F22CEE">
        <w:rPr>
          <w:kern w:val="1"/>
          <w:sz w:val="18"/>
          <w:szCs w:val="18"/>
          <w:u w:color="0B4CB4"/>
        </w:rPr>
        <w:t>4.6. Обязанность Стороны по оплате Услуг считается исполненной в момент поступления денежных средств в кассу Исполнителя либо на расчетный счет Исполнителя, указанный в Дополнительном соглашении к Договору или счете на оплату.</w:t>
      </w:r>
    </w:p>
    <w:p w14:paraId="12887F40" w14:textId="65B86D26" w:rsidR="005B2CE7" w:rsidRPr="00F22CEE" w:rsidRDefault="005B2CE7" w:rsidP="005B2CE7">
      <w:pPr>
        <w:widowControl w:val="0"/>
        <w:autoSpaceDE w:val="0"/>
        <w:autoSpaceDN w:val="0"/>
        <w:adjustRightInd w:val="0"/>
        <w:ind w:right="-6"/>
        <w:jc w:val="both"/>
        <w:rPr>
          <w:color w:val="000000"/>
          <w:sz w:val="18"/>
          <w:szCs w:val="18"/>
          <w:u w:color="0B4CB4"/>
        </w:rPr>
      </w:pPr>
      <w:r w:rsidRPr="00F22CEE">
        <w:rPr>
          <w:kern w:val="1"/>
          <w:sz w:val="18"/>
          <w:szCs w:val="18"/>
          <w:u w:color="0B4CB4"/>
        </w:rPr>
        <w:t>4.7.</w:t>
      </w:r>
      <w:r w:rsidR="002C2D17" w:rsidRPr="00F22CEE">
        <w:rPr>
          <w:kern w:val="1"/>
          <w:sz w:val="18"/>
          <w:szCs w:val="18"/>
          <w:u w:color="0B4CB4"/>
        </w:rPr>
        <w:t xml:space="preserve"> </w:t>
      </w:r>
      <w:r w:rsidRPr="00F22CEE">
        <w:rPr>
          <w:color w:val="000000"/>
          <w:sz w:val="18"/>
          <w:szCs w:val="18"/>
          <w:u w:color="0B4CB4"/>
        </w:rPr>
        <w:t>Стороны договорились, что приобретение лекарственных препаратов для курса лечения Потребителя осуществляется на условиях 100% предоплаты до его закупки Исполнителем.</w:t>
      </w:r>
    </w:p>
    <w:p w14:paraId="19867047" w14:textId="6F40355A" w:rsidR="005B2CE7" w:rsidRPr="00F22CEE" w:rsidRDefault="005B2CE7" w:rsidP="005B2CE7">
      <w:pPr>
        <w:widowControl w:val="0"/>
        <w:autoSpaceDE w:val="0"/>
        <w:autoSpaceDN w:val="0"/>
        <w:adjustRightInd w:val="0"/>
        <w:jc w:val="both"/>
        <w:rPr>
          <w:color w:val="000000"/>
          <w:sz w:val="18"/>
          <w:szCs w:val="18"/>
          <w:u w:color="0B4CB4"/>
        </w:rPr>
      </w:pPr>
      <w:r w:rsidRPr="00F22CEE">
        <w:rPr>
          <w:color w:val="000000"/>
          <w:sz w:val="18"/>
          <w:szCs w:val="18"/>
          <w:u w:color="0B4CB4"/>
        </w:rPr>
        <w:t xml:space="preserve">4.8. </w:t>
      </w:r>
      <w:r w:rsidR="002C2D17" w:rsidRPr="00F22CEE">
        <w:rPr>
          <w:color w:val="000000"/>
          <w:sz w:val="18"/>
          <w:szCs w:val="18"/>
          <w:u w:color="0B4CB4"/>
        </w:rPr>
        <w:t xml:space="preserve"> </w:t>
      </w:r>
      <w:r w:rsidRPr="00F22CEE">
        <w:rPr>
          <w:color w:val="000000"/>
          <w:sz w:val="18"/>
          <w:szCs w:val="18"/>
          <w:u w:color="0B4CB4"/>
        </w:rPr>
        <w:t>При отказе Потребителя и (или) Заказчика от медицинских услуг после закупки препарата Исполнителем:</w:t>
      </w:r>
    </w:p>
    <w:p w14:paraId="558E05D8" w14:textId="77777777" w:rsidR="005B2CE7" w:rsidRPr="00F22CEE" w:rsidRDefault="005B2CE7" w:rsidP="002C2D17">
      <w:pPr>
        <w:widowControl w:val="0"/>
        <w:autoSpaceDE w:val="0"/>
        <w:autoSpaceDN w:val="0"/>
        <w:adjustRightInd w:val="0"/>
        <w:ind w:firstLine="708"/>
        <w:jc w:val="both"/>
        <w:rPr>
          <w:color w:val="000000"/>
          <w:sz w:val="18"/>
          <w:szCs w:val="18"/>
          <w:u w:color="0B4CB4"/>
        </w:rPr>
      </w:pPr>
      <w:r w:rsidRPr="00F22CEE">
        <w:rPr>
          <w:color w:val="000000"/>
          <w:sz w:val="18"/>
          <w:szCs w:val="18"/>
          <w:u w:color="0B4CB4"/>
        </w:rPr>
        <w:t>- стоимость лекарственных средств не возвращается;</w:t>
      </w:r>
    </w:p>
    <w:p w14:paraId="44831632" w14:textId="77777777" w:rsidR="005B2CE7" w:rsidRPr="00F22CEE" w:rsidRDefault="005B2CE7" w:rsidP="002C2D17">
      <w:pPr>
        <w:widowControl w:val="0"/>
        <w:autoSpaceDE w:val="0"/>
        <w:autoSpaceDN w:val="0"/>
        <w:adjustRightInd w:val="0"/>
        <w:ind w:firstLine="708"/>
        <w:jc w:val="both"/>
        <w:rPr>
          <w:kern w:val="1"/>
          <w:sz w:val="18"/>
          <w:szCs w:val="18"/>
          <w:u w:color="0B4CB4"/>
        </w:rPr>
      </w:pPr>
      <w:r w:rsidRPr="00F22CEE">
        <w:rPr>
          <w:color w:val="000000"/>
          <w:sz w:val="18"/>
          <w:szCs w:val="18"/>
          <w:u w:color="0B4CB4"/>
        </w:rPr>
        <w:t>- Заказчик (Потребитель) вправе получить препарат при условии обеспечения его надлежащего хранения в соответствии с требованиями Правил надлежащей практики хранения лекарственных препаратов для медицинского применения, утвержденных приказом Минздрава России (ответственность за соблюдение условий хранения переданного препарата возлагается на Заказчика (Потребителя) с момента получения лекарственного средства последним).</w:t>
      </w:r>
    </w:p>
    <w:p w14:paraId="3C33E969" w14:textId="77777777" w:rsidR="00B1357D" w:rsidRPr="00F22CEE" w:rsidRDefault="00B1357D" w:rsidP="00B1357D">
      <w:pPr>
        <w:widowControl w:val="0"/>
        <w:autoSpaceDE w:val="0"/>
        <w:autoSpaceDN w:val="0"/>
        <w:adjustRightInd w:val="0"/>
        <w:ind w:right="-6"/>
        <w:jc w:val="center"/>
        <w:rPr>
          <w:b/>
          <w:bCs/>
          <w:kern w:val="1"/>
          <w:sz w:val="18"/>
          <w:szCs w:val="18"/>
          <w:u w:color="0B4CB4"/>
        </w:rPr>
      </w:pPr>
      <w:r w:rsidRPr="00F22CEE">
        <w:rPr>
          <w:b/>
          <w:bCs/>
          <w:kern w:val="1"/>
          <w:sz w:val="18"/>
          <w:szCs w:val="18"/>
          <w:u w:color="0B4CB4"/>
        </w:rPr>
        <w:t>5. Порядок и условия выдачи Потребителю (законному представителю) медицинской документации</w:t>
      </w:r>
    </w:p>
    <w:p w14:paraId="2E8E3EA8" w14:textId="77777777" w:rsidR="00B1357D" w:rsidRPr="00F22CEE" w:rsidRDefault="00B1357D" w:rsidP="00B1357D">
      <w:pPr>
        <w:widowControl w:val="0"/>
        <w:autoSpaceDE w:val="0"/>
        <w:autoSpaceDN w:val="0"/>
        <w:adjustRightInd w:val="0"/>
        <w:ind w:right="-6"/>
        <w:jc w:val="both"/>
        <w:rPr>
          <w:b/>
          <w:bCs/>
          <w:kern w:val="1"/>
          <w:sz w:val="18"/>
          <w:szCs w:val="18"/>
          <w:u w:color="0B4CB4"/>
        </w:rPr>
      </w:pPr>
      <w:r w:rsidRPr="00F22CEE">
        <w:rPr>
          <w:kern w:val="1"/>
          <w:sz w:val="18"/>
          <w:szCs w:val="18"/>
          <w:u w:color="0B4CB4"/>
        </w:rPr>
        <w:t>5.1.</w:t>
      </w:r>
      <w:r w:rsidRPr="00F22CEE">
        <w:rPr>
          <w:b/>
          <w:bCs/>
          <w:kern w:val="1"/>
          <w:sz w:val="18"/>
          <w:szCs w:val="18"/>
          <w:u w:color="0B4CB4"/>
        </w:rPr>
        <w:t xml:space="preserve">  </w:t>
      </w:r>
      <w:r w:rsidRPr="00F22CEE">
        <w:rPr>
          <w:kern w:val="1"/>
          <w:sz w:val="18"/>
          <w:szCs w:val="18"/>
          <w:u w:color="0B4CB4"/>
        </w:rPr>
        <w:t>После исполнения договора, Исполнителем по письменному запросу Потребителя (законного представителя), выдаются копии медицинских документов, выписку из своей медицинской документации,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Срок ответа на запрос – до 30 календарных дней.</w:t>
      </w:r>
    </w:p>
    <w:p w14:paraId="220680E2" w14:textId="77777777" w:rsidR="00B1357D" w:rsidRPr="00F22CEE" w:rsidRDefault="00B1357D" w:rsidP="00B1357D">
      <w:pPr>
        <w:widowControl w:val="0"/>
        <w:autoSpaceDE w:val="0"/>
        <w:autoSpaceDN w:val="0"/>
        <w:adjustRightInd w:val="0"/>
        <w:ind w:right="-6"/>
        <w:jc w:val="both"/>
        <w:rPr>
          <w:kern w:val="1"/>
          <w:sz w:val="18"/>
          <w:szCs w:val="18"/>
          <w:u w:color="0B4CB4"/>
        </w:rPr>
      </w:pPr>
      <w:r w:rsidRPr="00F22CEE">
        <w:rPr>
          <w:kern w:val="1"/>
          <w:sz w:val="18"/>
          <w:szCs w:val="18"/>
          <w:u w:color="0B4CB4"/>
        </w:rPr>
        <w:t xml:space="preserve">5.2.Запрос пациента должен содержать данные, установленные п.2, Приказом Министерства здравоохранения РФ от 31 июля 2020 г. N </w:t>
      </w:r>
      <w:r w:rsidRPr="00F22CEE">
        <w:rPr>
          <w:kern w:val="1"/>
          <w:sz w:val="18"/>
          <w:szCs w:val="18"/>
          <w:u w:color="0B4CB4"/>
        </w:rPr>
        <w:lastRenderedPageBreak/>
        <w:t>789н.</w:t>
      </w:r>
    </w:p>
    <w:p w14:paraId="4C6ACFEB" w14:textId="734A2182" w:rsidR="00FC7824" w:rsidRPr="00F22CEE" w:rsidRDefault="00FC7824" w:rsidP="00FC7824">
      <w:pPr>
        <w:tabs>
          <w:tab w:val="center" w:pos="4677"/>
          <w:tab w:val="right" w:pos="9355"/>
        </w:tabs>
        <w:jc w:val="center"/>
        <w:rPr>
          <w:b/>
          <w:sz w:val="18"/>
          <w:szCs w:val="18"/>
        </w:rPr>
      </w:pPr>
      <w:r w:rsidRPr="00F22CEE">
        <w:rPr>
          <w:b/>
          <w:sz w:val="18"/>
          <w:szCs w:val="18"/>
        </w:rPr>
        <w:t>5. Ответственность сторон и порядок разрешения споров</w:t>
      </w:r>
    </w:p>
    <w:p w14:paraId="3C45EC8B" w14:textId="7A987DC1" w:rsidR="00853ECB" w:rsidRPr="00F22CEE" w:rsidRDefault="00FC7824" w:rsidP="003073ED">
      <w:pPr>
        <w:jc w:val="both"/>
        <w:rPr>
          <w:color w:val="000000"/>
          <w:sz w:val="18"/>
          <w:szCs w:val="18"/>
        </w:rPr>
      </w:pPr>
      <w:r w:rsidRPr="00F22CEE">
        <w:rPr>
          <w:color w:val="000000"/>
          <w:sz w:val="18"/>
          <w:szCs w:val="18"/>
        </w:rPr>
        <w:t>5.1. За неисполнение, либо ненадлежащее исполнение обязательств по настоящему Договору Стороны несут ответственность, предусмотренную действующим законодательством РФ.</w:t>
      </w:r>
    </w:p>
    <w:p w14:paraId="4109B2A8" w14:textId="3A3F84F1" w:rsidR="00B563EF" w:rsidRPr="00F22CEE" w:rsidRDefault="00B563EF" w:rsidP="003073ED">
      <w:pPr>
        <w:jc w:val="both"/>
        <w:rPr>
          <w:sz w:val="18"/>
          <w:szCs w:val="18"/>
        </w:rPr>
      </w:pPr>
      <w:r w:rsidRPr="00F22CEE">
        <w:rPr>
          <w:sz w:val="18"/>
          <w:szCs w:val="18"/>
        </w:rPr>
        <w:t>5.2. Исполнитель обязан хранить в тайне информацию, содержащуюся в медицинской документации Потребителя, руководствуясь Федеральным законом от 21.11.2011 № 323-ФЗ «Об основах охраны здоровья граждан в Российской Федерации".</w:t>
      </w:r>
    </w:p>
    <w:p w14:paraId="3BD8BCE0" w14:textId="77777777" w:rsidR="003073ED" w:rsidRPr="00F22CEE" w:rsidRDefault="00853ECB" w:rsidP="003073ED">
      <w:pPr>
        <w:jc w:val="both"/>
        <w:rPr>
          <w:color w:val="000000"/>
          <w:kern w:val="1"/>
          <w:sz w:val="18"/>
          <w:szCs w:val="18"/>
          <w:u w:color="0B4CB4"/>
        </w:rPr>
      </w:pPr>
      <w:r w:rsidRPr="00F22CEE">
        <w:rPr>
          <w:sz w:val="18"/>
          <w:szCs w:val="18"/>
        </w:rPr>
        <w:t>5.</w:t>
      </w:r>
      <w:r w:rsidR="00B563EF" w:rsidRPr="00F22CEE">
        <w:rPr>
          <w:sz w:val="18"/>
          <w:szCs w:val="18"/>
        </w:rPr>
        <w:t>3</w:t>
      </w:r>
      <w:r w:rsidRPr="00F22CEE">
        <w:rPr>
          <w:sz w:val="18"/>
          <w:szCs w:val="18"/>
        </w:rPr>
        <w:t xml:space="preserve">. </w:t>
      </w:r>
      <w:r w:rsidR="003073ED" w:rsidRPr="00F22CEE">
        <w:rPr>
          <w:color w:val="000000"/>
          <w:sz w:val="18"/>
          <w:szCs w:val="18"/>
          <w:u w:color="0B4CB4"/>
        </w:rPr>
        <w:t>За неисполнение либо ненадлежащее исполнение обязательств по договору, стороны несут ответственность, предусмотренную законодательством Российской Федерации.</w:t>
      </w:r>
    </w:p>
    <w:p w14:paraId="56D66204" w14:textId="3420989C" w:rsidR="003073ED" w:rsidRPr="00F22CEE" w:rsidRDefault="003073ED" w:rsidP="003073ED">
      <w:pPr>
        <w:jc w:val="both"/>
        <w:rPr>
          <w:color w:val="000000"/>
          <w:kern w:val="1"/>
          <w:sz w:val="18"/>
          <w:szCs w:val="18"/>
          <w:u w:color="0B4CB4"/>
        </w:rPr>
      </w:pPr>
      <w:r w:rsidRPr="00F22CEE">
        <w:rPr>
          <w:kern w:val="1"/>
          <w:sz w:val="18"/>
          <w:szCs w:val="18"/>
          <w:u w:color="0B4CB4"/>
        </w:rPr>
        <w:t>5.4. Пациент  подтверждает, что в момент подписания настоящего Договора ему разъяснено, что Исполнитель не несет ответственности за недостатки, обнаруженные в результатах оказанных Услуг, а Пациент  лишается права ссылаться на недостатки (дефекты) в результатах Услуг в следующих случаях: отказа от получения Услуг, в том числе от завершения лечения и/или проведения дополнительных обследований согласно плану лечения и/или рекомендациям Исполнителя; нарушения Пациентом врачебных рекомендаций и режима лечения; возникновения осложнений, о возможности возникновения которых Пациент  был уведомлен; не достижения результата лечения по причинам, не зависящим от Исполнителя, указанных в подписанном Пациентом информированном добровольном согласии на оказание платных медицинских услуг и/или иных Приложениях к настоящему Договору; вмешательства третьих лиц и/или Пациента в результат оказанных Услуг; неисполнения Пациентом обязанностей по предоставлению Исполнителю полной и достоверной информации, касающейся состояния здоровья Пациента (анамнез жизни и болезни, аллергологический анамнез, сведения о заболеваниях, травмах, принимаемых препаратах и т.п.).</w:t>
      </w:r>
    </w:p>
    <w:p w14:paraId="797B1289" w14:textId="4EC8CC67" w:rsidR="003073ED" w:rsidRPr="00F22CEE" w:rsidRDefault="003073ED" w:rsidP="003073ED">
      <w:pPr>
        <w:widowControl w:val="0"/>
        <w:tabs>
          <w:tab w:val="left" w:pos="8933"/>
        </w:tabs>
        <w:autoSpaceDE w:val="0"/>
        <w:autoSpaceDN w:val="0"/>
        <w:adjustRightInd w:val="0"/>
        <w:ind w:right="-6"/>
        <w:jc w:val="both"/>
        <w:rPr>
          <w:kern w:val="1"/>
          <w:sz w:val="18"/>
          <w:szCs w:val="18"/>
          <w:u w:color="0B4CB4"/>
        </w:rPr>
      </w:pPr>
      <w:r w:rsidRPr="00F22CEE">
        <w:rPr>
          <w:kern w:val="1"/>
          <w:sz w:val="18"/>
          <w:szCs w:val="18"/>
          <w:u w:color="0B4CB4"/>
        </w:rPr>
        <w:t>5.5. Исполнитель не несет ответственности перед Пациентом в случае неблагоприятного исхода лечения, если докажет, что негативные последствия возникли после принятия Услуги вследствие нарушения правил использования результата Услуги (например, несоблюдения Пациентом рекомендаций, данных Исполнителем, отказа от завершения лечения и т.п.), действий третьих лиц (травмы, вмешательство Пациента или специалиста другой клиники в стоматологическую конструкцию и т.п.) или непреодолимой силы (наличие у Пациента заболеваний – остеопороз, онкологические заболевания; обострение, изменение состояния</w:t>
      </w:r>
      <w:r w:rsidRPr="00F22CEE">
        <w:rPr>
          <w:spacing w:val="47"/>
          <w:kern w:val="1"/>
          <w:sz w:val="18"/>
          <w:szCs w:val="18"/>
          <w:u w:color="0B4CB4"/>
        </w:rPr>
        <w:t xml:space="preserve"> </w:t>
      </w:r>
      <w:r w:rsidRPr="00F22CEE">
        <w:rPr>
          <w:kern w:val="1"/>
          <w:sz w:val="18"/>
          <w:szCs w:val="18"/>
          <w:u w:color="0B4CB4"/>
        </w:rPr>
        <w:t>организма</w:t>
      </w:r>
      <w:r w:rsidRPr="00F22CEE">
        <w:rPr>
          <w:spacing w:val="36"/>
          <w:kern w:val="1"/>
          <w:sz w:val="18"/>
          <w:szCs w:val="18"/>
          <w:u w:color="0B4CB4"/>
        </w:rPr>
        <w:t xml:space="preserve"> </w:t>
      </w:r>
      <w:r w:rsidRPr="00F22CEE">
        <w:rPr>
          <w:kern w:val="1"/>
          <w:sz w:val="18"/>
          <w:szCs w:val="18"/>
          <w:u w:color="0B4CB4"/>
        </w:rPr>
        <w:t>вследствие</w:t>
      </w:r>
      <w:r w:rsidRPr="00F22CEE">
        <w:rPr>
          <w:spacing w:val="40"/>
          <w:kern w:val="1"/>
          <w:sz w:val="18"/>
          <w:szCs w:val="18"/>
          <w:u w:color="0B4CB4"/>
        </w:rPr>
        <w:t xml:space="preserve"> </w:t>
      </w:r>
      <w:r w:rsidRPr="00F22CEE">
        <w:rPr>
          <w:kern w:val="1"/>
          <w:sz w:val="18"/>
          <w:szCs w:val="18"/>
          <w:u w:color="0B4CB4"/>
        </w:rPr>
        <w:t>беременности,</w:t>
      </w:r>
      <w:r w:rsidRPr="00F22CEE">
        <w:rPr>
          <w:spacing w:val="41"/>
          <w:kern w:val="1"/>
          <w:sz w:val="18"/>
          <w:szCs w:val="18"/>
          <w:u w:color="0B4CB4"/>
        </w:rPr>
        <w:t xml:space="preserve"> </w:t>
      </w:r>
      <w:r w:rsidRPr="00F22CEE">
        <w:rPr>
          <w:spacing w:val="-1"/>
          <w:kern w:val="1"/>
          <w:sz w:val="18"/>
          <w:szCs w:val="18"/>
          <w:u w:color="0B4CB4"/>
        </w:rPr>
        <w:t>приема</w:t>
      </w:r>
      <w:r w:rsidRPr="00F22CEE">
        <w:rPr>
          <w:spacing w:val="41"/>
          <w:kern w:val="1"/>
          <w:sz w:val="18"/>
          <w:szCs w:val="18"/>
          <w:u w:color="0B4CB4"/>
        </w:rPr>
        <w:t xml:space="preserve"> </w:t>
      </w:r>
      <w:r w:rsidRPr="00F22CEE">
        <w:rPr>
          <w:kern w:val="1"/>
          <w:sz w:val="18"/>
          <w:szCs w:val="18"/>
          <w:u w:color="0B4CB4"/>
        </w:rPr>
        <w:t>лекарственных</w:t>
      </w:r>
      <w:r w:rsidRPr="00F22CEE">
        <w:rPr>
          <w:spacing w:val="41"/>
          <w:kern w:val="1"/>
          <w:sz w:val="18"/>
          <w:szCs w:val="18"/>
          <w:u w:color="0B4CB4"/>
        </w:rPr>
        <w:t xml:space="preserve"> </w:t>
      </w:r>
      <w:r w:rsidRPr="00F22CEE">
        <w:rPr>
          <w:kern w:val="1"/>
          <w:sz w:val="18"/>
          <w:szCs w:val="18"/>
          <w:u w:color="0B4CB4"/>
        </w:rPr>
        <w:t>препаратов,</w:t>
      </w:r>
      <w:r w:rsidRPr="00F22CEE">
        <w:rPr>
          <w:spacing w:val="28"/>
          <w:kern w:val="1"/>
          <w:sz w:val="18"/>
          <w:szCs w:val="18"/>
          <w:u w:color="0B4CB4"/>
        </w:rPr>
        <w:t xml:space="preserve"> </w:t>
      </w:r>
      <w:r w:rsidRPr="00F22CEE">
        <w:rPr>
          <w:kern w:val="1"/>
          <w:sz w:val="18"/>
          <w:szCs w:val="18"/>
          <w:u w:color="0B4CB4"/>
        </w:rPr>
        <w:t>вредных</w:t>
      </w:r>
      <w:r w:rsidRPr="00F22CEE">
        <w:rPr>
          <w:spacing w:val="18"/>
          <w:kern w:val="1"/>
          <w:sz w:val="18"/>
          <w:szCs w:val="18"/>
          <w:u w:color="0B4CB4"/>
        </w:rPr>
        <w:t xml:space="preserve"> </w:t>
      </w:r>
      <w:r w:rsidRPr="00F22CEE">
        <w:rPr>
          <w:kern w:val="1"/>
          <w:sz w:val="18"/>
          <w:szCs w:val="18"/>
          <w:u w:color="0B4CB4"/>
        </w:rPr>
        <w:t>внешних</w:t>
      </w:r>
      <w:r w:rsidRPr="00F22CEE">
        <w:rPr>
          <w:spacing w:val="22"/>
          <w:kern w:val="1"/>
          <w:sz w:val="18"/>
          <w:szCs w:val="18"/>
          <w:u w:color="0B4CB4"/>
        </w:rPr>
        <w:t xml:space="preserve"> </w:t>
      </w:r>
      <w:r w:rsidRPr="00F22CEE">
        <w:rPr>
          <w:kern w:val="1"/>
          <w:sz w:val="18"/>
          <w:szCs w:val="18"/>
          <w:u w:color="0B4CB4"/>
        </w:rPr>
        <w:t>воздействий и т.п.).</w:t>
      </w:r>
    </w:p>
    <w:p w14:paraId="7C014BAE" w14:textId="74B9AF2E" w:rsidR="00B563EF" w:rsidRPr="00F22CEE" w:rsidRDefault="003073ED" w:rsidP="003073ED">
      <w:pPr>
        <w:jc w:val="both"/>
        <w:rPr>
          <w:sz w:val="18"/>
          <w:szCs w:val="18"/>
        </w:rPr>
      </w:pPr>
      <w:r w:rsidRPr="00F22CEE">
        <w:rPr>
          <w:sz w:val="18"/>
          <w:szCs w:val="18"/>
        </w:rPr>
        <w:t>5.6</w:t>
      </w:r>
      <w:r w:rsidR="00B563EF" w:rsidRPr="00F22CEE">
        <w:rPr>
          <w:sz w:val="18"/>
          <w:szCs w:val="18"/>
        </w:rPr>
        <w:t>.</w:t>
      </w:r>
      <w:r w:rsidR="00FC7824" w:rsidRPr="00F22CEE">
        <w:rPr>
          <w:sz w:val="18"/>
          <w:szCs w:val="18"/>
        </w:rPr>
        <w:t xml:space="preserve"> Стороны освобождаются от ответственности за частичное или полное неисполнение обязательств по настоящему Договору, если оно вызвано обстоятельствами непреодолимой силы </w:t>
      </w:r>
      <w:r w:rsidR="00FC7824" w:rsidRPr="00F22CEE">
        <w:rPr>
          <w:sz w:val="18"/>
          <w:szCs w:val="18"/>
          <w:shd w:val="clear" w:color="auto" w:fill="FFFFFF"/>
        </w:rPr>
        <w:t>и их последствий, т. е. чрезвычайных и непредотвратимых при данных условиях обстоятельств, в том числе</w:t>
      </w:r>
      <w:r w:rsidR="00FC7824" w:rsidRPr="00F22CEE">
        <w:rPr>
          <w:sz w:val="18"/>
          <w:szCs w:val="18"/>
        </w:rPr>
        <w:t xml:space="preserve">: </w:t>
      </w:r>
      <w:r w:rsidR="00FC7824" w:rsidRPr="00F22CEE">
        <w:rPr>
          <w:sz w:val="18"/>
          <w:szCs w:val="18"/>
          <w:shd w:val="clear" w:color="auto" w:fill="FFFFFF"/>
        </w:rPr>
        <w:t>землетрясением, наводнением, пожаром, ураганом, другими официально признанными стихийными бедствиями, а также военными действиями, забастовками, гражданскими волнениями, эпидемиями, вступившими в законную силу актами государственных и муниципальных органов, исключающих возможность продолжения деятельности одной из Сторон настоящего Договора</w:t>
      </w:r>
      <w:r w:rsidR="00FC7824" w:rsidRPr="00F22CEE">
        <w:rPr>
          <w:sz w:val="18"/>
          <w:szCs w:val="18"/>
        </w:rPr>
        <w:t xml:space="preserve">, другими обстоятельствами, если эти обстоятельства непосредственно повлияли на исполнение настоящего Договора. При этом исполнение обязательств по настоящему Договору отодвигается соразмерно времени, в течение которого действовали такие обстоятельства. </w:t>
      </w:r>
      <w:r w:rsidR="00853ECB" w:rsidRPr="00F22CEE">
        <w:rPr>
          <w:sz w:val="18"/>
          <w:szCs w:val="18"/>
        </w:rPr>
        <w:t xml:space="preserve"> </w:t>
      </w:r>
    </w:p>
    <w:p w14:paraId="7AABA7CC" w14:textId="5AAEEDA7" w:rsidR="00B563EF" w:rsidRPr="00F22CEE" w:rsidRDefault="003073ED" w:rsidP="003073ED">
      <w:pPr>
        <w:jc w:val="both"/>
        <w:rPr>
          <w:sz w:val="18"/>
          <w:szCs w:val="18"/>
        </w:rPr>
      </w:pPr>
      <w:r w:rsidRPr="00F22CEE">
        <w:rPr>
          <w:sz w:val="18"/>
          <w:szCs w:val="18"/>
        </w:rPr>
        <w:t xml:space="preserve">5.7. </w:t>
      </w:r>
      <w:r w:rsidR="00B563EF" w:rsidRPr="00F22CEE">
        <w:rPr>
          <w:sz w:val="18"/>
          <w:szCs w:val="18"/>
        </w:rPr>
        <w:t>Сторона, считающая, что ее права по настоящему Договору нарушены, обязана направить другой Стороне письмо с изложением своих претензий. Сторона, получившая претензию, обязана ответить на нее не позднее 10 календарных дней с момента ее получения (ст. 22 Закона "О защите прав потребителей").</w:t>
      </w:r>
    </w:p>
    <w:p w14:paraId="66F1D1A1" w14:textId="203BE24F" w:rsidR="00FC7824" w:rsidRPr="00F22CEE" w:rsidRDefault="00FC7824" w:rsidP="00050588">
      <w:pPr>
        <w:jc w:val="center"/>
        <w:rPr>
          <w:b/>
          <w:sz w:val="18"/>
          <w:szCs w:val="18"/>
        </w:rPr>
      </w:pPr>
      <w:r w:rsidRPr="00F22CEE">
        <w:rPr>
          <w:b/>
          <w:sz w:val="18"/>
          <w:szCs w:val="18"/>
        </w:rPr>
        <w:t>6. Срок действия договора и иные условия</w:t>
      </w:r>
    </w:p>
    <w:p w14:paraId="59B9E97C" w14:textId="77777777" w:rsidR="003073ED" w:rsidRPr="00F22CEE" w:rsidRDefault="00FC7824" w:rsidP="001B4C51">
      <w:pPr>
        <w:jc w:val="both"/>
        <w:rPr>
          <w:sz w:val="18"/>
          <w:szCs w:val="18"/>
          <w:u w:color="0B4CB4"/>
        </w:rPr>
      </w:pPr>
      <w:r w:rsidRPr="00F22CEE">
        <w:rPr>
          <w:sz w:val="18"/>
          <w:szCs w:val="18"/>
        </w:rPr>
        <w:t>6.1</w:t>
      </w:r>
      <w:r w:rsidR="003073ED" w:rsidRPr="00F22CEE">
        <w:rPr>
          <w:sz w:val="18"/>
          <w:szCs w:val="18"/>
        </w:rPr>
        <w:t>.</w:t>
      </w:r>
      <w:r w:rsidR="003073ED" w:rsidRPr="00F22CEE">
        <w:rPr>
          <w:sz w:val="18"/>
          <w:szCs w:val="18"/>
          <w:u w:color="0B4CB4"/>
        </w:rPr>
        <w:t xml:space="preserve"> Настоящий договор признается заключенным с момента его подписания сторонами и прекращается по истечении 12 месяцев с даты его заключения, но не ранее полного исполнения сторонами принятых на себя обязательств. Если за 10 календарных дней до истечения срока действия договора ни одна из сторон не заявит о его прекращении, договор считается продленным на тот же срок и на тех же условиях. </w:t>
      </w:r>
    </w:p>
    <w:p w14:paraId="192895BC" w14:textId="49D3B454" w:rsidR="00531B8D" w:rsidRPr="00F22CEE" w:rsidRDefault="00FC7824" w:rsidP="001B4C51">
      <w:pPr>
        <w:jc w:val="both"/>
        <w:rPr>
          <w:sz w:val="18"/>
          <w:szCs w:val="18"/>
        </w:rPr>
      </w:pPr>
      <w:r w:rsidRPr="00F22CEE">
        <w:rPr>
          <w:sz w:val="18"/>
          <w:szCs w:val="18"/>
        </w:rPr>
        <w:t>6.2. Настоящий Договор может быть изменен или расторгнут по соглашению Сторон, а также в случаях, установленных действующим законодательством РФ. При расторжении договора Стороны обязаны произвести взаимные расчеты.</w:t>
      </w:r>
    </w:p>
    <w:p w14:paraId="101D6E5B" w14:textId="184ACCD1" w:rsidR="00531B8D" w:rsidRPr="00F22CEE" w:rsidRDefault="00FC7824" w:rsidP="001B4C51">
      <w:pPr>
        <w:jc w:val="both"/>
        <w:rPr>
          <w:sz w:val="18"/>
          <w:szCs w:val="18"/>
        </w:rPr>
      </w:pPr>
      <w:r w:rsidRPr="00F22CEE">
        <w:rPr>
          <w:sz w:val="18"/>
          <w:szCs w:val="18"/>
        </w:rPr>
        <w:t xml:space="preserve">6.3. </w:t>
      </w:r>
      <w:r w:rsidR="00531B8D" w:rsidRPr="00F22CEE">
        <w:rPr>
          <w:sz w:val="18"/>
          <w:szCs w:val="18"/>
        </w:rPr>
        <w:t>Потре</w:t>
      </w:r>
      <w:r w:rsidRPr="00F22CEE">
        <w:rPr>
          <w:sz w:val="18"/>
          <w:szCs w:val="18"/>
        </w:rPr>
        <w:t>битель</w:t>
      </w:r>
      <w:r w:rsidR="00531B8D" w:rsidRPr="00F22CEE">
        <w:rPr>
          <w:sz w:val="18"/>
          <w:szCs w:val="18"/>
        </w:rPr>
        <w:t xml:space="preserve"> </w:t>
      </w:r>
      <w:r w:rsidRPr="00F22CEE">
        <w:rPr>
          <w:sz w:val="18"/>
          <w:szCs w:val="18"/>
        </w:rPr>
        <w:t>вправе в любое время отказаться от исполнения настоящего Договора при условии оплаты Исполнителю фактически понесенных им расходов. В этом случае Потребитель</w:t>
      </w:r>
      <w:r w:rsidR="00531B8D" w:rsidRPr="00F22CEE">
        <w:rPr>
          <w:sz w:val="18"/>
          <w:szCs w:val="18"/>
        </w:rPr>
        <w:t xml:space="preserve"> </w:t>
      </w:r>
      <w:r w:rsidRPr="00F22CEE">
        <w:rPr>
          <w:sz w:val="18"/>
          <w:szCs w:val="18"/>
        </w:rPr>
        <w:t>уведомляет Исполнителя об отказе от исполнения договора в письменной форме. После получения соответствующего уведомления, Исполнитель письменно информирует Потребителя</w:t>
      </w:r>
      <w:r w:rsidR="00531B8D" w:rsidRPr="00F22CEE">
        <w:rPr>
          <w:sz w:val="18"/>
          <w:szCs w:val="18"/>
        </w:rPr>
        <w:t xml:space="preserve"> </w:t>
      </w:r>
      <w:r w:rsidRPr="00F22CEE">
        <w:rPr>
          <w:sz w:val="18"/>
          <w:szCs w:val="18"/>
        </w:rPr>
        <w:t>о расторжении Договора по инициативе Потребителя и выставляет счет, в котором указывается стоимость понесенных Исполнителем расходов по оказанию Потребителю услуг(и), от которых(ой) он отказался. Потребитель</w:t>
      </w:r>
      <w:r w:rsidR="00531B8D" w:rsidRPr="00F22CEE">
        <w:rPr>
          <w:sz w:val="18"/>
          <w:szCs w:val="18"/>
        </w:rPr>
        <w:t xml:space="preserve"> </w:t>
      </w:r>
      <w:r w:rsidRPr="00F22CEE">
        <w:rPr>
          <w:sz w:val="18"/>
          <w:szCs w:val="18"/>
        </w:rPr>
        <w:t>с момента получения счета от Исполнителя обязан в течение 3 (трех) рабочих дней его оплатить.</w:t>
      </w:r>
    </w:p>
    <w:p w14:paraId="4142D403" w14:textId="77777777" w:rsidR="00531B8D" w:rsidRPr="00F22CEE" w:rsidRDefault="00FC7824" w:rsidP="001B4C51">
      <w:pPr>
        <w:jc w:val="both"/>
        <w:rPr>
          <w:sz w:val="18"/>
          <w:szCs w:val="18"/>
        </w:rPr>
      </w:pPr>
      <w:r w:rsidRPr="00F22CEE">
        <w:rPr>
          <w:sz w:val="18"/>
          <w:szCs w:val="18"/>
        </w:rPr>
        <w:t>6.4. Все уведомления и сообщения, направленные Сторонами в связи с исполнением настоящего Договора, должны быть сделаны в письменной форме.</w:t>
      </w:r>
    </w:p>
    <w:p w14:paraId="3E920115" w14:textId="77777777" w:rsidR="00531B8D" w:rsidRPr="00F22CEE" w:rsidRDefault="00FC7824" w:rsidP="001B4C51">
      <w:pPr>
        <w:jc w:val="both"/>
        <w:rPr>
          <w:sz w:val="18"/>
          <w:szCs w:val="18"/>
        </w:rPr>
      </w:pPr>
      <w:r w:rsidRPr="00F22CEE">
        <w:rPr>
          <w:sz w:val="18"/>
          <w:szCs w:val="18"/>
        </w:rPr>
        <w:t xml:space="preserve">6.5. Стороны обязуются незамедлительно извещать друг друга обо всех изменениях своих реквизитов и адресов.  </w:t>
      </w:r>
    </w:p>
    <w:p w14:paraId="5E881EDB" w14:textId="77777777" w:rsidR="001B4C51" w:rsidRPr="00F22CEE" w:rsidRDefault="00FC7824" w:rsidP="001B4C51">
      <w:pPr>
        <w:widowControl w:val="0"/>
        <w:autoSpaceDE w:val="0"/>
        <w:autoSpaceDN w:val="0"/>
        <w:adjustRightInd w:val="0"/>
        <w:spacing w:line="216" w:lineRule="auto"/>
        <w:ind w:right="129"/>
        <w:jc w:val="both"/>
        <w:rPr>
          <w:sz w:val="18"/>
          <w:szCs w:val="18"/>
          <w:u w:color="0B4CB4"/>
        </w:rPr>
      </w:pPr>
      <w:r w:rsidRPr="00F22CEE">
        <w:rPr>
          <w:sz w:val="18"/>
          <w:szCs w:val="18"/>
        </w:rPr>
        <w:t xml:space="preserve">6.6. </w:t>
      </w:r>
      <w:r w:rsidR="001B4C51" w:rsidRPr="00F22CEE">
        <w:rPr>
          <w:kern w:val="1"/>
          <w:sz w:val="18"/>
          <w:szCs w:val="18"/>
          <w:u w:color="0B4CB4"/>
        </w:rPr>
        <w:t>Подписывая настоящий Договор, Пациент подтверждает, что уведомлен о том, что в зданиях и помещениях Клиники ведется видеонаблюдение, осуществляется аудио- и видеозапись.</w:t>
      </w:r>
    </w:p>
    <w:p w14:paraId="5AF06A49" w14:textId="2714B2E4" w:rsidR="00531B8D" w:rsidRPr="00F22CEE" w:rsidRDefault="00FC7824" w:rsidP="001B4C51">
      <w:pPr>
        <w:jc w:val="both"/>
        <w:rPr>
          <w:sz w:val="18"/>
          <w:szCs w:val="18"/>
        </w:rPr>
      </w:pPr>
      <w:r w:rsidRPr="00F22CEE">
        <w:rPr>
          <w:sz w:val="18"/>
          <w:szCs w:val="18"/>
        </w:rPr>
        <w:t>6.</w:t>
      </w:r>
      <w:r w:rsidR="00EA235D" w:rsidRPr="00F22CEE">
        <w:rPr>
          <w:sz w:val="18"/>
          <w:szCs w:val="18"/>
        </w:rPr>
        <w:t>7</w:t>
      </w:r>
      <w:r w:rsidRPr="00F22CEE">
        <w:rPr>
          <w:sz w:val="18"/>
          <w:szCs w:val="18"/>
        </w:rPr>
        <w:t>. На основании п.2 ст. 160 ГК РФ Стороны пришли к соглашению об использовании Исполнителем при подписании настоящего Договора факсимильного воспроизведения подписи с помощью средств механического или иного копирования собственноручной подписи уполномоченного лица Исполнителя.</w:t>
      </w:r>
    </w:p>
    <w:p w14:paraId="7C3D8856" w14:textId="50680B20" w:rsidR="00531B8D" w:rsidRPr="00F22CEE" w:rsidRDefault="00FC7824" w:rsidP="001B4C51">
      <w:pPr>
        <w:jc w:val="both"/>
        <w:rPr>
          <w:sz w:val="18"/>
          <w:szCs w:val="18"/>
        </w:rPr>
      </w:pPr>
      <w:r w:rsidRPr="00F22CEE">
        <w:rPr>
          <w:sz w:val="18"/>
          <w:szCs w:val="18"/>
        </w:rPr>
        <w:t>6.</w:t>
      </w:r>
      <w:r w:rsidR="001B4C51" w:rsidRPr="00F22CEE">
        <w:rPr>
          <w:sz w:val="18"/>
          <w:szCs w:val="18"/>
        </w:rPr>
        <w:t>8</w:t>
      </w:r>
      <w:r w:rsidRPr="00F22CEE">
        <w:rPr>
          <w:sz w:val="18"/>
          <w:szCs w:val="18"/>
        </w:rPr>
        <w:t>. До подписания настоящего договора Потребитель</w:t>
      </w:r>
      <w:r w:rsidR="00531B8D" w:rsidRPr="00F22CEE">
        <w:rPr>
          <w:sz w:val="18"/>
          <w:szCs w:val="18"/>
        </w:rPr>
        <w:t xml:space="preserve"> </w:t>
      </w:r>
      <w:r w:rsidRPr="00F22CEE">
        <w:rPr>
          <w:sz w:val="18"/>
          <w:szCs w:val="18"/>
        </w:rPr>
        <w:t>ознакомлен с действующим у Исполнителя Прейскурантом на медицинские услуги ООО «</w:t>
      </w:r>
      <w:r w:rsidR="00531B8D" w:rsidRPr="00F22CEE">
        <w:rPr>
          <w:sz w:val="18"/>
          <w:szCs w:val="18"/>
        </w:rPr>
        <w:t>М</w:t>
      </w:r>
      <w:r w:rsidRPr="00F22CEE">
        <w:rPr>
          <w:sz w:val="18"/>
          <w:szCs w:val="18"/>
        </w:rPr>
        <w:t>Ц ЛЮКС».</w:t>
      </w:r>
    </w:p>
    <w:p w14:paraId="46557EA4" w14:textId="1CE2939A" w:rsidR="00531B8D" w:rsidRPr="00F22CEE" w:rsidRDefault="00FC7824" w:rsidP="001B4C51">
      <w:pPr>
        <w:jc w:val="both"/>
        <w:rPr>
          <w:sz w:val="18"/>
          <w:szCs w:val="18"/>
        </w:rPr>
      </w:pPr>
      <w:r w:rsidRPr="00F22CEE">
        <w:rPr>
          <w:sz w:val="18"/>
          <w:szCs w:val="18"/>
        </w:rPr>
        <w:t>6.1</w:t>
      </w:r>
      <w:r w:rsidR="00EA235D" w:rsidRPr="00F22CEE">
        <w:rPr>
          <w:sz w:val="18"/>
          <w:szCs w:val="18"/>
        </w:rPr>
        <w:t>0</w:t>
      </w:r>
      <w:r w:rsidRPr="00F22CEE">
        <w:rPr>
          <w:sz w:val="18"/>
          <w:szCs w:val="18"/>
        </w:rPr>
        <w:t>. Потребитель</w:t>
      </w:r>
      <w:r w:rsidR="00531B8D" w:rsidRPr="00F22CEE">
        <w:rPr>
          <w:sz w:val="18"/>
          <w:szCs w:val="18"/>
        </w:rPr>
        <w:t xml:space="preserve"> </w:t>
      </w:r>
      <w:r w:rsidRPr="00F22CEE">
        <w:rPr>
          <w:sz w:val="18"/>
          <w:szCs w:val="18"/>
        </w:rPr>
        <w:t>может направить Исполнителю обращения (жалобы), претензионное письмо почтой России по юридическому адресу Исполнителя, либо направить обращение (жалобу), претензионное письмо</w:t>
      </w:r>
      <w:r w:rsidR="00531B8D" w:rsidRPr="00F22CEE">
        <w:rPr>
          <w:sz w:val="18"/>
          <w:szCs w:val="18"/>
        </w:rPr>
        <w:t xml:space="preserve"> </w:t>
      </w:r>
      <w:r w:rsidRPr="00F22CEE">
        <w:rPr>
          <w:sz w:val="18"/>
          <w:szCs w:val="18"/>
        </w:rPr>
        <w:t xml:space="preserve">на адрес официальной электронной почты Исполнителя: </w:t>
      </w:r>
      <w:r w:rsidR="00483D8E" w:rsidRPr="00EE488B">
        <w:rPr>
          <w:color w:val="0070C0"/>
          <w:sz w:val="20"/>
          <w:szCs w:val="20"/>
          <w:u w:val="single"/>
        </w:rPr>
        <w:t>sevastopolmclux@yandex.ru</w:t>
      </w:r>
      <w:r w:rsidRPr="00F22CEE">
        <w:rPr>
          <w:sz w:val="18"/>
          <w:szCs w:val="18"/>
          <w:u w:val="single"/>
        </w:rPr>
        <w:t>.</w:t>
      </w:r>
    </w:p>
    <w:p w14:paraId="4FA3565A" w14:textId="20C757B2" w:rsidR="00531B8D" w:rsidRPr="00F22CEE" w:rsidRDefault="00FC7824" w:rsidP="001B4C51">
      <w:pPr>
        <w:jc w:val="both"/>
        <w:rPr>
          <w:sz w:val="18"/>
          <w:szCs w:val="18"/>
        </w:rPr>
      </w:pPr>
      <w:r w:rsidRPr="00F22CEE">
        <w:rPr>
          <w:sz w:val="18"/>
          <w:szCs w:val="18"/>
        </w:rPr>
        <w:t>6.1</w:t>
      </w:r>
      <w:r w:rsidR="00EA235D" w:rsidRPr="00F22CEE">
        <w:rPr>
          <w:sz w:val="18"/>
          <w:szCs w:val="18"/>
        </w:rPr>
        <w:t>1</w:t>
      </w:r>
      <w:r w:rsidRPr="00F22CEE">
        <w:rPr>
          <w:sz w:val="18"/>
          <w:szCs w:val="18"/>
        </w:rPr>
        <w:t>.  Изменения и дополнения к настоящему Договору действительны, если они совершены в письменной форме и подписаны полномочными представителями Сторон.</w:t>
      </w:r>
    </w:p>
    <w:p w14:paraId="02400056" w14:textId="26A28919" w:rsidR="00FC7824" w:rsidRPr="00F22CEE" w:rsidRDefault="00FC7824" w:rsidP="001B4C51">
      <w:pPr>
        <w:jc w:val="both"/>
        <w:rPr>
          <w:sz w:val="18"/>
          <w:szCs w:val="18"/>
        </w:rPr>
      </w:pPr>
      <w:r w:rsidRPr="00F22CEE">
        <w:rPr>
          <w:sz w:val="18"/>
          <w:szCs w:val="18"/>
        </w:rPr>
        <w:t>6.1</w:t>
      </w:r>
      <w:r w:rsidR="00EA235D" w:rsidRPr="00F22CEE">
        <w:rPr>
          <w:sz w:val="18"/>
          <w:szCs w:val="18"/>
        </w:rPr>
        <w:t>2</w:t>
      </w:r>
      <w:r w:rsidRPr="00F22CEE">
        <w:rPr>
          <w:sz w:val="18"/>
          <w:szCs w:val="18"/>
        </w:rPr>
        <w:t>. Настоящий договор и Приложения к нему, являющиеся его неотъемлемой частью, составлены в двух экземплярах, имеющих равную юридическую силу, по одному экземпляру для каждой из Сторон.</w:t>
      </w:r>
    </w:p>
    <w:p w14:paraId="50093878" w14:textId="0FC9AA09" w:rsidR="003073ED" w:rsidRPr="00F22CEE" w:rsidRDefault="003073ED" w:rsidP="001B4C51">
      <w:pPr>
        <w:widowControl w:val="0"/>
        <w:autoSpaceDE w:val="0"/>
        <w:autoSpaceDN w:val="0"/>
        <w:adjustRightInd w:val="0"/>
        <w:ind w:right="-6"/>
        <w:jc w:val="center"/>
        <w:rPr>
          <w:b/>
          <w:bCs/>
          <w:kern w:val="1"/>
          <w:sz w:val="18"/>
          <w:szCs w:val="18"/>
          <w:u w:color="0B4CB4"/>
        </w:rPr>
      </w:pPr>
      <w:r w:rsidRPr="00F22CEE">
        <w:rPr>
          <w:b/>
          <w:bCs/>
          <w:kern w:val="1"/>
          <w:sz w:val="18"/>
          <w:szCs w:val="18"/>
          <w:u w:color="0B4CB4"/>
        </w:rPr>
        <w:t>7.Конфиденциальность</w:t>
      </w:r>
    </w:p>
    <w:p w14:paraId="0CC8311C" w14:textId="24AA72A1" w:rsidR="003073ED" w:rsidRPr="00F22CEE" w:rsidRDefault="003073ED" w:rsidP="001B4C51">
      <w:pPr>
        <w:widowControl w:val="0"/>
        <w:autoSpaceDE w:val="0"/>
        <w:autoSpaceDN w:val="0"/>
        <w:adjustRightInd w:val="0"/>
        <w:ind w:right="-6"/>
        <w:jc w:val="both"/>
        <w:rPr>
          <w:kern w:val="1"/>
          <w:sz w:val="18"/>
          <w:szCs w:val="18"/>
          <w:u w:color="0B4CB4"/>
        </w:rPr>
      </w:pPr>
      <w:r w:rsidRPr="00F22CEE">
        <w:rPr>
          <w:kern w:val="1"/>
          <w:sz w:val="18"/>
          <w:szCs w:val="18"/>
          <w:u w:color="0B4CB4"/>
        </w:rPr>
        <w:t>7.1. Исполнитель обязуется охранять информацию о факте обращения Потребителя за медицинской помощью, состоянии здоровья Потребителя, диагнозе его заболевания и иные сведения, полученные при его обследовании и лечении (врачебная тайна).</w:t>
      </w:r>
    </w:p>
    <w:p w14:paraId="7710A6A8" w14:textId="1CF8FD5F" w:rsidR="003073ED" w:rsidRPr="00F22CEE" w:rsidRDefault="003073ED" w:rsidP="001B4C51">
      <w:pPr>
        <w:widowControl w:val="0"/>
        <w:autoSpaceDE w:val="0"/>
        <w:autoSpaceDN w:val="0"/>
        <w:adjustRightInd w:val="0"/>
        <w:ind w:right="-6"/>
        <w:jc w:val="both"/>
        <w:rPr>
          <w:kern w:val="1"/>
          <w:sz w:val="18"/>
          <w:szCs w:val="18"/>
          <w:u w:color="0B4CB4"/>
        </w:rPr>
      </w:pPr>
      <w:r w:rsidRPr="00F22CEE">
        <w:rPr>
          <w:kern w:val="1"/>
          <w:sz w:val="18"/>
          <w:szCs w:val="18"/>
          <w:u w:color="0B4CB4"/>
        </w:rPr>
        <w:t>7.2. Предоставление сведений, составляющих врачебную тайну, допускается в случаях, предусмотренных законодательством Российской Федерации и настоящим Договором.</w:t>
      </w:r>
    </w:p>
    <w:p w14:paraId="41AD30DB" w14:textId="0B98014E" w:rsidR="003073ED" w:rsidRPr="00F22CEE" w:rsidRDefault="003073ED" w:rsidP="001B4C51">
      <w:pPr>
        <w:widowControl w:val="0"/>
        <w:autoSpaceDE w:val="0"/>
        <w:autoSpaceDN w:val="0"/>
        <w:adjustRightInd w:val="0"/>
        <w:ind w:right="-6"/>
        <w:jc w:val="center"/>
        <w:rPr>
          <w:b/>
          <w:bCs/>
          <w:kern w:val="1"/>
          <w:sz w:val="18"/>
          <w:szCs w:val="18"/>
          <w:u w:color="0B4CB4"/>
        </w:rPr>
      </w:pPr>
      <w:r w:rsidRPr="00F22CEE">
        <w:rPr>
          <w:b/>
          <w:bCs/>
          <w:kern w:val="1"/>
          <w:sz w:val="18"/>
          <w:szCs w:val="18"/>
          <w:u w:color="0B4CB4"/>
        </w:rPr>
        <w:t>8.Заключительные положения</w:t>
      </w:r>
    </w:p>
    <w:p w14:paraId="2C380825" w14:textId="3C59F754" w:rsidR="003073ED" w:rsidRPr="00F22CEE" w:rsidRDefault="003073ED" w:rsidP="001B4C51">
      <w:pPr>
        <w:widowControl w:val="0"/>
        <w:autoSpaceDE w:val="0"/>
        <w:autoSpaceDN w:val="0"/>
        <w:adjustRightInd w:val="0"/>
        <w:spacing w:line="216" w:lineRule="auto"/>
        <w:ind w:right="-6"/>
        <w:jc w:val="both"/>
        <w:rPr>
          <w:kern w:val="1"/>
          <w:sz w:val="18"/>
          <w:szCs w:val="18"/>
          <w:u w:color="0B4CB4"/>
        </w:rPr>
      </w:pPr>
      <w:r w:rsidRPr="00F22CEE">
        <w:rPr>
          <w:kern w:val="1"/>
          <w:sz w:val="18"/>
          <w:szCs w:val="18"/>
          <w:u w:color="0B4CB4"/>
        </w:rPr>
        <w:t>8.1. Своей подписью в настоящем Договоре Пациент подтверждает, что до момента заключения настоящего Договора Исполнитель:</w:t>
      </w:r>
    </w:p>
    <w:p w14:paraId="7C9D2AF6" w14:textId="65EECDC5" w:rsidR="003073ED" w:rsidRPr="00F22CEE" w:rsidRDefault="003073ED" w:rsidP="001B4C51">
      <w:pPr>
        <w:widowControl w:val="0"/>
        <w:autoSpaceDE w:val="0"/>
        <w:autoSpaceDN w:val="0"/>
        <w:adjustRightInd w:val="0"/>
        <w:spacing w:line="216" w:lineRule="auto"/>
        <w:ind w:right="-6"/>
        <w:jc w:val="both"/>
        <w:rPr>
          <w:color w:val="000000"/>
          <w:kern w:val="1"/>
          <w:sz w:val="18"/>
          <w:szCs w:val="18"/>
          <w:u w:color="0B4CB4"/>
        </w:rPr>
      </w:pPr>
      <w:r w:rsidRPr="00F22CEE">
        <w:rPr>
          <w:kern w:val="1"/>
          <w:sz w:val="18"/>
          <w:szCs w:val="18"/>
          <w:u w:color="0B4CB4"/>
        </w:rPr>
        <w:t xml:space="preserve">8.1.1. Уведомил </w:t>
      </w:r>
      <w:r w:rsidRPr="00F22CEE">
        <w:rPr>
          <w:color w:val="000000"/>
          <w:kern w:val="1"/>
          <w:sz w:val="18"/>
          <w:szCs w:val="18"/>
          <w:u w:color="0B4CB4"/>
        </w:rPr>
        <w:t xml:space="preserve">о том, </w:t>
      </w:r>
      <w:r w:rsidRPr="00F22CEE">
        <w:rPr>
          <w:color w:val="000000"/>
          <w:sz w:val="18"/>
          <w:szCs w:val="18"/>
          <w:u w:color="0B4CB4"/>
        </w:rPr>
        <w:t xml:space="preserve">что в соответствии с </w:t>
      </w:r>
      <w:hyperlink r:id="rId13" w:anchor="l2456" w:history="1">
        <w:r w:rsidRPr="00F22CEE">
          <w:rPr>
            <w:color w:val="000000"/>
            <w:sz w:val="18"/>
            <w:szCs w:val="18"/>
            <w:u w:color="0B4CB4"/>
          </w:rPr>
          <w:t>частью 3</w:t>
        </w:r>
      </w:hyperlink>
      <w:r w:rsidRPr="00F22CEE">
        <w:rPr>
          <w:color w:val="000000"/>
          <w:sz w:val="18"/>
          <w:szCs w:val="18"/>
          <w:u w:color="0B4CB4"/>
        </w:rPr>
        <w:t xml:space="preserve"> статьи 27 Федерального закона "Об основах охраны здоровья граждан в Российской Федерации"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3486100F" w14:textId="6E4B1F06" w:rsidR="003073ED" w:rsidRPr="00F22CEE" w:rsidRDefault="003073ED" w:rsidP="001B4C51">
      <w:pPr>
        <w:widowControl w:val="0"/>
        <w:autoSpaceDE w:val="0"/>
        <w:autoSpaceDN w:val="0"/>
        <w:adjustRightInd w:val="0"/>
        <w:spacing w:line="216" w:lineRule="auto"/>
        <w:ind w:right="-6"/>
        <w:jc w:val="both"/>
        <w:rPr>
          <w:color w:val="000000"/>
          <w:sz w:val="18"/>
          <w:szCs w:val="18"/>
          <w:u w:color="0B4CB4"/>
        </w:rPr>
      </w:pPr>
      <w:r w:rsidRPr="00F22CEE">
        <w:rPr>
          <w:color w:val="000000"/>
          <w:kern w:val="1"/>
          <w:sz w:val="18"/>
          <w:szCs w:val="18"/>
          <w:u w:color="0B4CB4"/>
        </w:rPr>
        <w:lastRenderedPageBreak/>
        <w:t xml:space="preserve">8.2.Пациент подтверждает, что уведомлен о том, что </w:t>
      </w:r>
      <w:r w:rsidRPr="00F22CEE">
        <w:rPr>
          <w:color w:val="000000"/>
          <w:sz w:val="18"/>
          <w:szCs w:val="18"/>
          <w:u w:color="0B4CB4"/>
        </w:rPr>
        <w:t>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1622F07C" w14:textId="5F3F3210" w:rsidR="003073ED" w:rsidRPr="00F22CEE" w:rsidRDefault="003073ED" w:rsidP="001B4C51">
      <w:pPr>
        <w:widowControl w:val="0"/>
        <w:autoSpaceDE w:val="0"/>
        <w:autoSpaceDN w:val="0"/>
        <w:adjustRightInd w:val="0"/>
        <w:spacing w:line="216" w:lineRule="auto"/>
        <w:ind w:right="-6"/>
        <w:jc w:val="both"/>
        <w:rPr>
          <w:kern w:val="1"/>
          <w:sz w:val="18"/>
          <w:szCs w:val="18"/>
          <w:u w:color="0B4CB4"/>
        </w:rPr>
      </w:pPr>
      <w:r w:rsidRPr="00F22CEE">
        <w:rPr>
          <w:kern w:val="1"/>
          <w:sz w:val="18"/>
          <w:szCs w:val="18"/>
          <w:u w:color="0B4CB4"/>
        </w:rPr>
        <w:t xml:space="preserve">8.3.Пациент подтверждает, что уведомлен о том, что оригиналы медицинских документов Исполнителя не выдаются. По письменному требованию Пациента предоставляется выписка из медицинской документации и копии соответствующих документов. </w:t>
      </w:r>
    </w:p>
    <w:p w14:paraId="07B9AD84" w14:textId="5D5F0D09" w:rsidR="003073ED" w:rsidRPr="00F22CEE" w:rsidRDefault="003073ED" w:rsidP="001B4C51">
      <w:pPr>
        <w:widowControl w:val="0"/>
        <w:autoSpaceDE w:val="0"/>
        <w:autoSpaceDN w:val="0"/>
        <w:adjustRightInd w:val="0"/>
        <w:spacing w:line="216" w:lineRule="auto"/>
        <w:ind w:right="129"/>
        <w:jc w:val="both"/>
        <w:rPr>
          <w:kern w:val="1"/>
          <w:sz w:val="18"/>
          <w:szCs w:val="18"/>
          <w:u w:color="0B4CB4"/>
        </w:rPr>
      </w:pPr>
      <w:r w:rsidRPr="00F22CEE">
        <w:rPr>
          <w:kern w:val="1"/>
          <w:sz w:val="18"/>
          <w:szCs w:val="18"/>
          <w:u w:color="0B4CB4"/>
        </w:rPr>
        <w:t xml:space="preserve">8.4. </w:t>
      </w:r>
      <w:r w:rsidR="001B4C51" w:rsidRPr="00F22CEE">
        <w:rPr>
          <w:kern w:val="1"/>
          <w:sz w:val="18"/>
          <w:szCs w:val="18"/>
          <w:u w:color="0B4CB4"/>
        </w:rPr>
        <w:t>П</w:t>
      </w:r>
      <w:r w:rsidRPr="00F22CEE">
        <w:rPr>
          <w:kern w:val="1"/>
          <w:sz w:val="18"/>
          <w:szCs w:val="18"/>
          <w:u w:color="0B4CB4"/>
        </w:rPr>
        <w:t>оложения, не указанные в настоящем Договоре, регулируются действующим на момент заключения Договора законодательством Российской Федерации.</w:t>
      </w:r>
    </w:p>
    <w:p w14:paraId="79424D88" w14:textId="3E62677C" w:rsidR="003073ED" w:rsidRPr="00F22CEE" w:rsidRDefault="001B4C51" w:rsidP="001B4C51">
      <w:pPr>
        <w:widowControl w:val="0"/>
        <w:autoSpaceDE w:val="0"/>
        <w:autoSpaceDN w:val="0"/>
        <w:adjustRightInd w:val="0"/>
        <w:spacing w:line="216" w:lineRule="auto"/>
        <w:ind w:right="-6"/>
        <w:jc w:val="both"/>
        <w:rPr>
          <w:kern w:val="1"/>
          <w:sz w:val="18"/>
          <w:szCs w:val="18"/>
          <w:u w:color="0B4CB4"/>
        </w:rPr>
      </w:pPr>
      <w:r w:rsidRPr="00F22CEE">
        <w:rPr>
          <w:kern w:val="1"/>
          <w:sz w:val="18"/>
          <w:szCs w:val="18"/>
          <w:u w:color="0B4CB4"/>
        </w:rPr>
        <w:t>8.5</w:t>
      </w:r>
      <w:r w:rsidR="003073ED" w:rsidRPr="00F22CEE">
        <w:rPr>
          <w:kern w:val="1"/>
          <w:sz w:val="18"/>
          <w:szCs w:val="18"/>
          <w:u w:color="0B4CB4"/>
        </w:rPr>
        <w:t>.</w:t>
      </w:r>
      <w:r w:rsidR="003073ED" w:rsidRPr="00F22CEE">
        <w:rPr>
          <w:color w:val="000000"/>
          <w:sz w:val="18"/>
          <w:szCs w:val="18"/>
          <w:u w:color="0B4CB4"/>
        </w:rPr>
        <w:t xml:space="preserve">В соответствии с ч.2. ст. 160 ГК РФ, Стороны договорились, что при подписании настоящего договора и документов, являющихся его неотъемлемой частью (дополнительных соглашений и т.д.)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 </w:t>
      </w:r>
    </w:p>
    <w:p w14:paraId="7FA55D87" w14:textId="4E7FEBE6" w:rsidR="003073ED" w:rsidRPr="00F22CEE" w:rsidRDefault="001B4C51" w:rsidP="001B4C51">
      <w:pPr>
        <w:widowControl w:val="0"/>
        <w:autoSpaceDE w:val="0"/>
        <w:autoSpaceDN w:val="0"/>
        <w:adjustRightInd w:val="0"/>
        <w:spacing w:line="216" w:lineRule="auto"/>
        <w:ind w:right="-6"/>
        <w:jc w:val="both"/>
        <w:rPr>
          <w:b/>
          <w:bCs/>
          <w:kern w:val="1"/>
          <w:sz w:val="18"/>
          <w:szCs w:val="18"/>
          <w:u w:color="0B4CB4"/>
        </w:rPr>
      </w:pPr>
      <w:r w:rsidRPr="00F22CEE">
        <w:rPr>
          <w:kern w:val="1"/>
          <w:sz w:val="18"/>
          <w:szCs w:val="18"/>
          <w:u w:color="0B4CB4"/>
        </w:rPr>
        <w:t xml:space="preserve">8.6. </w:t>
      </w:r>
      <w:r w:rsidR="003073ED" w:rsidRPr="00F22CEE">
        <w:rPr>
          <w:kern w:val="1"/>
          <w:sz w:val="18"/>
          <w:szCs w:val="18"/>
          <w:u w:color="0B4CB4"/>
        </w:rPr>
        <w:t>Настоящий Договор подписан уполномоченными представителями Сторон в двух идентичных экземплярах, - по одному для каждой из Сторон.</w:t>
      </w:r>
    </w:p>
    <w:p w14:paraId="44C3F956" w14:textId="6A99D4D8" w:rsidR="00FC7824" w:rsidRPr="00F22CEE" w:rsidRDefault="001B4C51" w:rsidP="00FC7824">
      <w:pPr>
        <w:jc w:val="center"/>
        <w:rPr>
          <w:b/>
          <w:sz w:val="18"/>
          <w:szCs w:val="18"/>
        </w:rPr>
      </w:pPr>
      <w:r w:rsidRPr="00F22CEE">
        <w:rPr>
          <w:b/>
          <w:sz w:val="18"/>
          <w:szCs w:val="18"/>
        </w:rPr>
        <w:t>9</w:t>
      </w:r>
      <w:r w:rsidR="00FC7824" w:rsidRPr="00F22CEE">
        <w:rPr>
          <w:b/>
          <w:sz w:val="18"/>
          <w:szCs w:val="18"/>
        </w:rPr>
        <w:t>. Информация о Сторонах, реквизиты и подписи Сторон</w:t>
      </w:r>
    </w:p>
    <w:tbl>
      <w:tblPr>
        <w:tblStyle w:val="a4"/>
        <w:tblW w:w="0" w:type="auto"/>
        <w:tblLook w:val="04A0" w:firstRow="1" w:lastRow="0" w:firstColumn="1" w:lastColumn="0" w:noHBand="0" w:noVBand="1"/>
      </w:tblPr>
      <w:tblGrid>
        <w:gridCol w:w="5341"/>
        <w:gridCol w:w="5341"/>
      </w:tblGrid>
      <w:tr w:rsidR="002E15B5" w:rsidRPr="00F22CEE" w14:paraId="6B0F6ECE" w14:textId="77777777" w:rsidTr="002E15B5">
        <w:tc>
          <w:tcPr>
            <w:tcW w:w="5341" w:type="dxa"/>
          </w:tcPr>
          <w:p w14:paraId="39FD43E3" w14:textId="18873B5D" w:rsidR="002E15B5" w:rsidRPr="00F22CEE" w:rsidRDefault="002E15B5" w:rsidP="002E15B5">
            <w:pPr>
              <w:rPr>
                <w:sz w:val="18"/>
                <w:szCs w:val="18"/>
              </w:rPr>
            </w:pPr>
            <w:r w:rsidRPr="00F22CEE">
              <w:rPr>
                <w:sz w:val="18"/>
                <w:szCs w:val="18"/>
              </w:rPr>
              <w:t>«Потребитель»</w:t>
            </w:r>
            <w:r w:rsidR="00F22CEE" w:rsidRPr="00F22CEE">
              <w:rPr>
                <w:sz w:val="18"/>
                <w:szCs w:val="18"/>
              </w:rPr>
              <w:t xml:space="preserve"> / «Заказчик»</w:t>
            </w:r>
          </w:p>
          <w:p w14:paraId="44222798" w14:textId="77777777" w:rsidR="002E15B5" w:rsidRPr="00F22CEE" w:rsidRDefault="002E15B5" w:rsidP="002E15B5">
            <w:pPr>
              <w:rPr>
                <w:sz w:val="18"/>
                <w:szCs w:val="18"/>
              </w:rPr>
            </w:pPr>
            <w:r w:rsidRPr="00F22CEE">
              <w:rPr>
                <w:sz w:val="18"/>
                <w:szCs w:val="18"/>
              </w:rPr>
              <w:t>______________________(ФИО полностью, при наличии)</w:t>
            </w:r>
          </w:p>
          <w:p w14:paraId="6D55BAAC" w14:textId="77777777" w:rsidR="002E15B5" w:rsidRPr="00F22CEE" w:rsidRDefault="002E15B5" w:rsidP="002E15B5">
            <w:pPr>
              <w:rPr>
                <w:sz w:val="18"/>
                <w:szCs w:val="18"/>
              </w:rPr>
            </w:pPr>
            <w:r w:rsidRPr="00F22CEE">
              <w:rPr>
                <w:sz w:val="18"/>
                <w:szCs w:val="18"/>
              </w:rPr>
              <w:t>_______________  года рождения</w:t>
            </w:r>
          </w:p>
          <w:p w14:paraId="0CE74B21" w14:textId="77777777" w:rsidR="002E15B5" w:rsidRPr="00F22CEE" w:rsidRDefault="002E15B5" w:rsidP="002E15B5">
            <w:pPr>
              <w:rPr>
                <w:sz w:val="18"/>
                <w:szCs w:val="18"/>
              </w:rPr>
            </w:pPr>
            <w:r w:rsidRPr="00F22CEE">
              <w:rPr>
                <w:sz w:val="18"/>
                <w:szCs w:val="18"/>
              </w:rPr>
              <w:t xml:space="preserve">Адрес места жительства: </w:t>
            </w:r>
          </w:p>
          <w:p w14:paraId="2039E12B" w14:textId="77777777" w:rsidR="002E15B5" w:rsidRPr="00F22CEE" w:rsidRDefault="002E15B5" w:rsidP="002E15B5">
            <w:pPr>
              <w:rPr>
                <w:sz w:val="18"/>
                <w:szCs w:val="18"/>
                <w:u w:val="single"/>
              </w:rPr>
            </w:pPr>
            <w:r w:rsidRPr="00F22CEE">
              <w:rPr>
                <w:sz w:val="18"/>
                <w:szCs w:val="18"/>
              </w:rPr>
              <w:t xml:space="preserve">Адрес регистрации, иные адреса, на которые Исполнитель может направлять ответы на письменные обращения: </w:t>
            </w:r>
          </w:p>
          <w:p w14:paraId="67800097" w14:textId="77777777" w:rsidR="002E15B5" w:rsidRPr="00F22CEE" w:rsidRDefault="002E15B5" w:rsidP="002E15B5">
            <w:pPr>
              <w:rPr>
                <w:sz w:val="18"/>
                <w:szCs w:val="18"/>
              </w:rPr>
            </w:pPr>
            <w:r w:rsidRPr="00F22CEE">
              <w:rPr>
                <w:sz w:val="18"/>
                <w:szCs w:val="18"/>
              </w:rPr>
              <w:t xml:space="preserve">Данные документа, удостоверяющего личность: </w:t>
            </w:r>
            <w:r w:rsidRPr="00F22CEE">
              <w:rPr>
                <w:sz w:val="18"/>
                <w:szCs w:val="18"/>
                <w:u w:val="single"/>
              </w:rPr>
              <w:t xml:space="preserve">серия         № выдан </w:t>
            </w:r>
          </w:p>
          <w:p w14:paraId="34A3961F" w14:textId="77777777" w:rsidR="002E15B5" w:rsidRPr="00F22CEE" w:rsidRDefault="002E15B5" w:rsidP="002E15B5">
            <w:pPr>
              <w:rPr>
                <w:sz w:val="18"/>
                <w:szCs w:val="18"/>
              </w:rPr>
            </w:pPr>
            <w:r w:rsidRPr="00F22CEE">
              <w:rPr>
                <w:sz w:val="18"/>
                <w:szCs w:val="18"/>
              </w:rPr>
              <w:t>Контактный телефон ________________</w:t>
            </w:r>
          </w:p>
          <w:p w14:paraId="02C2E102" w14:textId="77777777" w:rsidR="002E15B5" w:rsidRPr="00F22CEE" w:rsidRDefault="002E15B5" w:rsidP="002E15B5">
            <w:pPr>
              <w:rPr>
                <w:sz w:val="18"/>
                <w:szCs w:val="18"/>
              </w:rPr>
            </w:pPr>
            <w:r w:rsidRPr="00F22CEE">
              <w:rPr>
                <w:sz w:val="18"/>
                <w:szCs w:val="18"/>
                <w:lang w:val="en-US"/>
              </w:rPr>
              <w:t>E</w:t>
            </w:r>
            <w:r w:rsidRPr="00F22CEE">
              <w:rPr>
                <w:sz w:val="18"/>
                <w:szCs w:val="18"/>
              </w:rPr>
              <w:t>-</w:t>
            </w:r>
            <w:r w:rsidRPr="00F22CEE">
              <w:rPr>
                <w:sz w:val="18"/>
                <w:szCs w:val="18"/>
                <w:lang w:val="en-US"/>
              </w:rPr>
              <w:t>mail</w:t>
            </w:r>
            <w:r w:rsidRPr="00F22CEE">
              <w:rPr>
                <w:sz w:val="18"/>
                <w:szCs w:val="18"/>
              </w:rPr>
              <w:t>:</w:t>
            </w:r>
            <w:r w:rsidRPr="00F22CEE">
              <w:rPr>
                <w:i/>
                <w:sz w:val="18"/>
                <w:szCs w:val="18"/>
              </w:rPr>
              <w:t>(заполняется по желанию Потребителя)</w:t>
            </w:r>
          </w:p>
          <w:p w14:paraId="093EB09E" w14:textId="77777777" w:rsidR="002E15B5" w:rsidRPr="00F22CEE" w:rsidRDefault="002E15B5" w:rsidP="002E15B5">
            <w:pPr>
              <w:rPr>
                <w:sz w:val="18"/>
                <w:szCs w:val="18"/>
              </w:rPr>
            </w:pPr>
            <w:r w:rsidRPr="00F22CEE">
              <w:rPr>
                <w:sz w:val="18"/>
                <w:szCs w:val="18"/>
              </w:rPr>
              <w:t>√___________________ /___________________</w:t>
            </w:r>
          </w:p>
          <w:p w14:paraId="450A5B4B" w14:textId="77777777" w:rsidR="002E15B5" w:rsidRPr="00F22CEE" w:rsidRDefault="002E15B5" w:rsidP="002E15B5">
            <w:pPr>
              <w:tabs>
                <w:tab w:val="left" w:pos="3552"/>
              </w:tabs>
              <w:rPr>
                <w:i/>
                <w:sz w:val="18"/>
                <w:szCs w:val="18"/>
              </w:rPr>
            </w:pPr>
            <w:r w:rsidRPr="00F22CEE">
              <w:rPr>
                <w:i/>
                <w:sz w:val="18"/>
                <w:szCs w:val="18"/>
              </w:rPr>
              <w:t xml:space="preserve">  (Подпись)                         (Расшифровка подписи)</w:t>
            </w:r>
          </w:p>
          <w:p w14:paraId="6B0F1309" w14:textId="77777777" w:rsidR="002E15B5" w:rsidRPr="00F22CEE" w:rsidRDefault="002E15B5" w:rsidP="00FC7824">
            <w:pPr>
              <w:rPr>
                <w:sz w:val="18"/>
                <w:szCs w:val="18"/>
              </w:rPr>
            </w:pPr>
          </w:p>
        </w:tc>
        <w:tc>
          <w:tcPr>
            <w:tcW w:w="5341" w:type="dxa"/>
          </w:tcPr>
          <w:p w14:paraId="5A04A151" w14:textId="77777777" w:rsidR="002E15B5" w:rsidRPr="00F22CEE" w:rsidRDefault="002E15B5" w:rsidP="002E15B5">
            <w:pPr>
              <w:rPr>
                <w:sz w:val="18"/>
                <w:szCs w:val="18"/>
              </w:rPr>
            </w:pPr>
            <w:r w:rsidRPr="00F22CEE">
              <w:rPr>
                <w:sz w:val="18"/>
                <w:szCs w:val="18"/>
              </w:rPr>
              <w:t>«Исполнитель»</w:t>
            </w:r>
          </w:p>
          <w:p w14:paraId="5D8A5183" w14:textId="77777777" w:rsidR="00E45D11" w:rsidRPr="00C47A64" w:rsidRDefault="00E45D11" w:rsidP="00E45D11">
            <w:pPr>
              <w:rPr>
                <w:sz w:val="18"/>
                <w:szCs w:val="18"/>
              </w:rPr>
            </w:pPr>
            <w:r w:rsidRPr="00C47A64">
              <w:rPr>
                <w:sz w:val="18"/>
                <w:szCs w:val="18"/>
              </w:rPr>
              <w:t>ООО «МЦ ЛЮКС»</w:t>
            </w:r>
          </w:p>
          <w:p w14:paraId="1E65E4C2" w14:textId="77777777" w:rsidR="00E45D11" w:rsidRPr="00C47A64" w:rsidRDefault="00E45D11" w:rsidP="00E45D11">
            <w:pPr>
              <w:rPr>
                <w:sz w:val="18"/>
                <w:szCs w:val="18"/>
              </w:rPr>
            </w:pPr>
            <w:r w:rsidRPr="00C47A64">
              <w:rPr>
                <w:sz w:val="18"/>
                <w:szCs w:val="18"/>
              </w:rPr>
              <w:t xml:space="preserve">Юридический адрес: 299011, г. Севастополь, ул. 4-я Бастионная, д. 3А, помещ. </w:t>
            </w:r>
            <w:r w:rsidRPr="00C47A64">
              <w:rPr>
                <w:sz w:val="18"/>
                <w:szCs w:val="18"/>
                <w:lang w:val="en-US"/>
              </w:rPr>
              <w:t>I</w:t>
            </w:r>
            <w:r w:rsidRPr="00C47A64">
              <w:rPr>
                <w:sz w:val="18"/>
                <w:szCs w:val="18"/>
              </w:rPr>
              <w:t>-1</w:t>
            </w:r>
          </w:p>
          <w:p w14:paraId="4605BBF8" w14:textId="77777777" w:rsidR="00E45D11" w:rsidRPr="00C47A64" w:rsidRDefault="00E45D11" w:rsidP="00E45D11">
            <w:pPr>
              <w:rPr>
                <w:sz w:val="18"/>
                <w:szCs w:val="18"/>
              </w:rPr>
            </w:pPr>
            <w:r w:rsidRPr="00C47A64">
              <w:rPr>
                <w:sz w:val="18"/>
                <w:szCs w:val="18"/>
              </w:rPr>
              <w:t xml:space="preserve">Местонахождение: 299011, г. Севастополь, ул. 4-я Бастионная, д. 3А, помещ. </w:t>
            </w:r>
            <w:r w:rsidRPr="00C47A64">
              <w:rPr>
                <w:sz w:val="18"/>
                <w:szCs w:val="18"/>
                <w:lang w:val="en-US"/>
              </w:rPr>
              <w:t>I</w:t>
            </w:r>
            <w:r w:rsidRPr="00C47A64">
              <w:rPr>
                <w:sz w:val="18"/>
                <w:szCs w:val="18"/>
              </w:rPr>
              <w:t>-1</w:t>
            </w:r>
          </w:p>
          <w:p w14:paraId="6508FC99" w14:textId="77777777" w:rsidR="00E45D11" w:rsidRPr="00C47A64" w:rsidRDefault="00E45D11" w:rsidP="00E45D11">
            <w:pPr>
              <w:rPr>
                <w:sz w:val="18"/>
                <w:szCs w:val="18"/>
              </w:rPr>
            </w:pPr>
            <w:r w:rsidRPr="00C47A64">
              <w:rPr>
                <w:sz w:val="18"/>
                <w:szCs w:val="18"/>
              </w:rPr>
              <w:t>Тел: +7 (8692) 777-008, +7(978) 399-29-37</w:t>
            </w:r>
          </w:p>
          <w:p w14:paraId="24CF5BD1" w14:textId="77777777" w:rsidR="00E45D11" w:rsidRPr="00C47A64" w:rsidRDefault="00E45D11" w:rsidP="00E45D11">
            <w:pPr>
              <w:rPr>
                <w:sz w:val="18"/>
                <w:szCs w:val="18"/>
              </w:rPr>
            </w:pPr>
            <w:r w:rsidRPr="00C47A64">
              <w:rPr>
                <w:sz w:val="18"/>
                <w:szCs w:val="18"/>
              </w:rPr>
              <w:t>ИНН 9200026813</w:t>
            </w:r>
          </w:p>
          <w:p w14:paraId="4202196C" w14:textId="77777777" w:rsidR="00E45D11" w:rsidRPr="00C47A64" w:rsidRDefault="00E45D11" w:rsidP="00E45D11">
            <w:pPr>
              <w:rPr>
                <w:sz w:val="18"/>
                <w:szCs w:val="18"/>
              </w:rPr>
            </w:pPr>
            <w:r w:rsidRPr="00C47A64">
              <w:rPr>
                <w:sz w:val="18"/>
                <w:szCs w:val="18"/>
              </w:rPr>
              <w:t>КПП 920001001</w:t>
            </w:r>
          </w:p>
          <w:p w14:paraId="65961C6C" w14:textId="77777777" w:rsidR="00E45D11" w:rsidRPr="00C47A64" w:rsidRDefault="00E45D11" w:rsidP="00E45D11">
            <w:pPr>
              <w:rPr>
                <w:sz w:val="18"/>
                <w:szCs w:val="18"/>
              </w:rPr>
            </w:pPr>
            <w:r w:rsidRPr="00C47A64">
              <w:rPr>
                <w:sz w:val="18"/>
                <w:szCs w:val="18"/>
              </w:rPr>
              <w:t>ОГРН 1259200001158</w:t>
            </w:r>
          </w:p>
          <w:p w14:paraId="4ACD536B" w14:textId="77777777" w:rsidR="00E45D11" w:rsidRPr="00C47A64" w:rsidRDefault="00E45D11" w:rsidP="00E45D11">
            <w:pPr>
              <w:rPr>
                <w:sz w:val="18"/>
                <w:szCs w:val="18"/>
              </w:rPr>
            </w:pPr>
            <w:r w:rsidRPr="00C47A64">
              <w:rPr>
                <w:sz w:val="18"/>
                <w:szCs w:val="18"/>
              </w:rPr>
              <w:t>Расчетный счет: 40702810253710000292</w:t>
            </w:r>
          </w:p>
          <w:p w14:paraId="42061733" w14:textId="77777777" w:rsidR="00E45D11" w:rsidRPr="00C47A64" w:rsidRDefault="00E45D11" w:rsidP="00E45D11">
            <w:pPr>
              <w:rPr>
                <w:sz w:val="18"/>
                <w:szCs w:val="18"/>
              </w:rPr>
            </w:pPr>
            <w:r w:rsidRPr="00C47A64">
              <w:rPr>
                <w:sz w:val="18"/>
                <w:szCs w:val="18"/>
              </w:rPr>
              <w:t>Банк: ОРЛОВСКОЕ ОТДЕЛЕНИЕ № 8595 ПАО СБЕРБАНК</w:t>
            </w:r>
          </w:p>
          <w:p w14:paraId="7EB4C582" w14:textId="77777777" w:rsidR="00E45D11" w:rsidRPr="00C47A64" w:rsidRDefault="00E45D11" w:rsidP="00E45D11">
            <w:pPr>
              <w:rPr>
                <w:sz w:val="18"/>
                <w:szCs w:val="18"/>
              </w:rPr>
            </w:pPr>
            <w:r w:rsidRPr="00C47A64">
              <w:rPr>
                <w:sz w:val="18"/>
                <w:szCs w:val="18"/>
              </w:rPr>
              <w:t>Корреспондентский счет: 30101810300000000601</w:t>
            </w:r>
          </w:p>
          <w:p w14:paraId="7809FF17" w14:textId="77777777" w:rsidR="00E45D11" w:rsidRPr="00C47A64" w:rsidRDefault="00E45D11" w:rsidP="00E45D11">
            <w:pPr>
              <w:rPr>
                <w:sz w:val="18"/>
                <w:szCs w:val="18"/>
              </w:rPr>
            </w:pPr>
            <w:r w:rsidRPr="00C47A64">
              <w:rPr>
                <w:sz w:val="18"/>
                <w:szCs w:val="18"/>
              </w:rPr>
              <w:t>БИК: 045402601</w:t>
            </w:r>
          </w:p>
          <w:p w14:paraId="328C00BB" w14:textId="77777777" w:rsidR="00E45D11" w:rsidRPr="00C47A64" w:rsidRDefault="00E45D11" w:rsidP="00E45D11">
            <w:pPr>
              <w:rPr>
                <w:sz w:val="18"/>
                <w:szCs w:val="18"/>
              </w:rPr>
            </w:pPr>
          </w:p>
          <w:p w14:paraId="4004C4A6" w14:textId="77777777" w:rsidR="00E45D11" w:rsidRPr="00C47A64" w:rsidRDefault="00E45D11" w:rsidP="00E45D11">
            <w:pPr>
              <w:rPr>
                <w:sz w:val="18"/>
                <w:szCs w:val="18"/>
              </w:rPr>
            </w:pPr>
            <w:r w:rsidRPr="00C47A64">
              <w:rPr>
                <w:sz w:val="18"/>
                <w:szCs w:val="18"/>
              </w:rPr>
              <w:t>Генеральный директор ________________/Тупицын В.Н./</w:t>
            </w:r>
          </w:p>
          <w:p w14:paraId="3C5A30D0" w14:textId="77777777" w:rsidR="002E15B5" w:rsidRPr="00F22CEE" w:rsidRDefault="002E15B5" w:rsidP="00FC7824">
            <w:pPr>
              <w:rPr>
                <w:sz w:val="18"/>
                <w:szCs w:val="18"/>
              </w:rPr>
            </w:pPr>
          </w:p>
        </w:tc>
      </w:tr>
    </w:tbl>
    <w:p w14:paraId="5CD45EBB" w14:textId="77777777" w:rsidR="002E15B5" w:rsidRPr="00F22CEE" w:rsidRDefault="002E15B5" w:rsidP="00FC7824">
      <w:pPr>
        <w:rPr>
          <w:sz w:val="18"/>
          <w:szCs w:val="18"/>
        </w:rPr>
      </w:pPr>
    </w:p>
    <w:p w14:paraId="09A9185D" w14:textId="77777777" w:rsidR="00F22CEE" w:rsidRPr="00F22CEE" w:rsidRDefault="00F22CEE" w:rsidP="00A04EA0">
      <w:pPr>
        <w:widowControl w:val="0"/>
        <w:pBdr>
          <w:top w:val="nil"/>
          <w:left w:val="nil"/>
          <w:bottom w:val="nil"/>
          <w:right w:val="nil"/>
          <w:between w:val="nil"/>
        </w:pBdr>
        <w:jc w:val="center"/>
        <w:rPr>
          <w:b/>
          <w:color w:val="000000"/>
          <w:sz w:val="18"/>
          <w:szCs w:val="18"/>
        </w:rPr>
      </w:pPr>
    </w:p>
    <w:p w14:paraId="3CD6867C" w14:textId="77777777" w:rsidR="00F22CEE" w:rsidRDefault="00F22CEE" w:rsidP="00A04EA0">
      <w:pPr>
        <w:widowControl w:val="0"/>
        <w:pBdr>
          <w:top w:val="nil"/>
          <w:left w:val="nil"/>
          <w:bottom w:val="nil"/>
          <w:right w:val="nil"/>
          <w:between w:val="nil"/>
        </w:pBdr>
        <w:jc w:val="center"/>
        <w:rPr>
          <w:b/>
          <w:color w:val="000000"/>
          <w:sz w:val="19"/>
          <w:szCs w:val="19"/>
        </w:rPr>
      </w:pPr>
    </w:p>
    <w:p w14:paraId="409B5301" w14:textId="77777777" w:rsidR="00F22CEE" w:rsidRDefault="00F22CEE" w:rsidP="00A04EA0">
      <w:pPr>
        <w:widowControl w:val="0"/>
        <w:pBdr>
          <w:top w:val="nil"/>
          <w:left w:val="nil"/>
          <w:bottom w:val="nil"/>
          <w:right w:val="nil"/>
          <w:between w:val="nil"/>
        </w:pBdr>
        <w:jc w:val="center"/>
        <w:rPr>
          <w:b/>
          <w:color w:val="000000"/>
          <w:sz w:val="19"/>
          <w:szCs w:val="19"/>
        </w:rPr>
      </w:pPr>
    </w:p>
    <w:p w14:paraId="3272CBC2" w14:textId="77777777" w:rsidR="00F22CEE" w:rsidRDefault="00F22CEE" w:rsidP="00A04EA0">
      <w:pPr>
        <w:widowControl w:val="0"/>
        <w:pBdr>
          <w:top w:val="nil"/>
          <w:left w:val="nil"/>
          <w:bottom w:val="nil"/>
          <w:right w:val="nil"/>
          <w:between w:val="nil"/>
        </w:pBdr>
        <w:jc w:val="center"/>
        <w:rPr>
          <w:b/>
          <w:color w:val="000000"/>
          <w:sz w:val="19"/>
          <w:szCs w:val="19"/>
        </w:rPr>
      </w:pPr>
    </w:p>
    <w:p w14:paraId="02BDFB37" w14:textId="77777777" w:rsidR="00F22CEE" w:rsidRDefault="00F22CEE" w:rsidP="00A04EA0">
      <w:pPr>
        <w:widowControl w:val="0"/>
        <w:pBdr>
          <w:top w:val="nil"/>
          <w:left w:val="nil"/>
          <w:bottom w:val="nil"/>
          <w:right w:val="nil"/>
          <w:between w:val="nil"/>
        </w:pBdr>
        <w:jc w:val="center"/>
        <w:rPr>
          <w:b/>
          <w:color w:val="000000"/>
          <w:sz w:val="19"/>
          <w:szCs w:val="19"/>
        </w:rPr>
      </w:pPr>
    </w:p>
    <w:p w14:paraId="3B6380E7" w14:textId="77777777" w:rsidR="00F22CEE" w:rsidRDefault="00F22CEE" w:rsidP="00A04EA0">
      <w:pPr>
        <w:widowControl w:val="0"/>
        <w:pBdr>
          <w:top w:val="nil"/>
          <w:left w:val="nil"/>
          <w:bottom w:val="nil"/>
          <w:right w:val="nil"/>
          <w:between w:val="nil"/>
        </w:pBdr>
        <w:jc w:val="center"/>
        <w:rPr>
          <w:b/>
          <w:color w:val="000000"/>
          <w:sz w:val="19"/>
          <w:szCs w:val="19"/>
        </w:rPr>
      </w:pPr>
    </w:p>
    <w:p w14:paraId="1EB173A4" w14:textId="77777777" w:rsidR="00F22CEE" w:rsidRDefault="00F22CEE" w:rsidP="00A04EA0">
      <w:pPr>
        <w:widowControl w:val="0"/>
        <w:pBdr>
          <w:top w:val="nil"/>
          <w:left w:val="nil"/>
          <w:bottom w:val="nil"/>
          <w:right w:val="nil"/>
          <w:between w:val="nil"/>
        </w:pBdr>
        <w:jc w:val="center"/>
        <w:rPr>
          <w:b/>
          <w:color w:val="000000"/>
          <w:sz w:val="19"/>
          <w:szCs w:val="19"/>
        </w:rPr>
      </w:pPr>
    </w:p>
    <w:p w14:paraId="6AD6644E" w14:textId="77777777" w:rsidR="00F22CEE" w:rsidRDefault="00F22CEE" w:rsidP="00A04EA0">
      <w:pPr>
        <w:widowControl w:val="0"/>
        <w:pBdr>
          <w:top w:val="nil"/>
          <w:left w:val="nil"/>
          <w:bottom w:val="nil"/>
          <w:right w:val="nil"/>
          <w:between w:val="nil"/>
        </w:pBdr>
        <w:jc w:val="center"/>
        <w:rPr>
          <w:b/>
          <w:color w:val="000000"/>
          <w:sz w:val="19"/>
          <w:szCs w:val="19"/>
        </w:rPr>
      </w:pPr>
    </w:p>
    <w:p w14:paraId="5FAD5E8E" w14:textId="77777777" w:rsidR="00F22CEE" w:rsidRDefault="00F22CEE" w:rsidP="00A04EA0">
      <w:pPr>
        <w:widowControl w:val="0"/>
        <w:pBdr>
          <w:top w:val="nil"/>
          <w:left w:val="nil"/>
          <w:bottom w:val="nil"/>
          <w:right w:val="nil"/>
          <w:between w:val="nil"/>
        </w:pBdr>
        <w:jc w:val="center"/>
        <w:rPr>
          <w:b/>
          <w:color w:val="000000"/>
          <w:sz w:val="19"/>
          <w:szCs w:val="19"/>
        </w:rPr>
      </w:pPr>
    </w:p>
    <w:p w14:paraId="4A7D2946" w14:textId="77777777" w:rsidR="00F22CEE" w:rsidRDefault="00F22CEE" w:rsidP="00A04EA0">
      <w:pPr>
        <w:widowControl w:val="0"/>
        <w:pBdr>
          <w:top w:val="nil"/>
          <w:left w:val="nil"/>
          <w:bottom w:val="nil"/>
          <w:right w:val="nil"/>
          <w:between w:val="nil"/>
        </w:pBdr>
        <w:jc w:val="center"/>
        <w:rPr>
          <w:b/>
          <w:color w:val="000000"/>
          <w:sz w:val="19"/>
          <w:szCs w:val="19"/>
        </w:rPr>
      </w:pPr>
    </w:p>
    <w:p w14:paraId="63A71901" w14:textId="77777777" w:rsidR="00F22CEE" w:rsidRDefault="00F22CEE" w:rsidP="00A04EA0">
      <w:pPr>
        <w:widowControl w:val="0"/>
        <w:pBdr>
          <w:top w:val="nil"/>
          <w:left w:val="nil"/>
          <w:bottom w:val="nil"/>
          <w:right w:val="nil"/>
          <w:between w:val="nil"/>
        </w:pBdr>
        <w:jc w:val="center"/>
        <w:rPr>
          <w:b/>
          <w:color w:val="000000"/>
          <w:sz w:val="19"/>
          <w:szCs w:val="19"/>
        </w:rPr>
      </w:pPr>
    </w:p>
    <w:p w14:paraId="2285FA42" w14:textId="77777777" w:rsidR="00F22CEE" w:rsidRDefault="00F22CEE" w:rsidP="00A04EA0">
      <w:pPr>
        <w:widowControl w:val="0"/>
        <w:pBdr>
          <w:top w:val="nil"/>
          <w:left w:val="nil"/>
          <w:bottom w:val="nil"/>
          <w:right w:val="nil"/>
          <w:between w:val="nil"/>
        </w:pBdr>
        <w:jc w:val="center"/>
        <w:rPr>
          <w:b/>
          <w:color w:val="000000"/>
          <w:sz w:val="19"/>
          <w:szCs w:val="19"/>
        </w:rPr>
      </w:pPr>
    </w:p>
    <w:p w14:paraId="5B4ECCF8" w14:textId="77777777" w:rsidR="00F22CEE" w:rsidRDefault="00F22CEE" w:rsidP="00A04EA0">
      <w:pPr>
        <w:widowControl w:val="0"/>
        <w:pBdr>
          <w:top w:val="nil"/>
          <w:left w:val="nil"/>
          <w:bottom w:val="nil"/>
          <w:right w:val="nil"/>
          <w:between w:val="nil"/>
        </w:pBdr>
        <w:jc w:val="center"/>
        <w:rPr>
          <w:b/>
          <w:color w:val="000000"/>
          <w:sz w:val="19"/>
          <w:szCs w:val="19"/>
        </w:rPr>
      </w:pPr>
    </w:p>
    <w:p w14:paraId="7D921F9A" w14:textId="77777777" w:rsidR="00F22CEE" w:rsidRDefault="00F22CEE" w:rsidP="00A04EA0">
      <w:pPr>
        <w:widowControl w:val="0"/>
        <w:pBdr>
          <w:top w:val="nil"/>
          <w:left w:val="nil"/>
          <w:bottom w:val="nil"/>
          <w:right w:val="nil"/>
          <w:between w:val="nil"/>
        </w:pBdr>
        <w:jc w:val="center"/>
        <w:rPr>
          <w:b/>
          <w:color w:val="000000"/>
          <w:sz w:val="19"/>
          <w:szCs w:val="19"/>
        </w:rPr>
      </w:pPr>
    </w:p>
    <w:p w14:paraId="68FA3E9F" w14:textId="77777777" w:rsidR="00F22CEE" w:rsidRDefault="00F22CEE" w:rsidP="00A04EA0">
      <w:pPr>
        <w:widowControl w:val="0"/>
        <w:pBdr>
          <w:top w:val="nil"/>
          <w:left w:val="nil"/>
          <w:bottom w:val="nil"/>
          <w:right w:val="nil"/>
          <w:between w:val="nil"/>
        </w:pBdr>
        <w:jc w:val="center"/>
        <w:rPr>
          <w:b/>
          <w:color w:val="000000"/>
          <w:sz w:val="19"/>
          <w:szCs w:val="19"/>
        </w:rPr>
      </w:pPr>
    </w:p>
    <w:p w14:paraId="5C0E56F2" w14:textId="77777777" w:rsidR="00F22CEE" w:rsidRDefault="00F22CEE" w:rsidP="00A04EA0">
      <w:pPr>
        <w:widowControl w:val="0"/>
        <w:pBdr>
          <w:top w:val="nil"/>
          <w:left w:val="nil"/>
          <w:bottom w:val="nil"/>
          <w:right w:val="nil"/>
          <w:between w:val="nil"/>
        </w:pBdr>
        <w:jc w:val="center"/>
        <w:rPr>
          <w:b/>
          <w:color w:val="000000"/>
          <w:sz w:val="19"/>
          <w:szCs w:val="19"/>
        </w:rPr>
      </w:pPr>
    </w:p>
    <w:p w14:paraId="4F6791C1" w14:textId="77777777" w:rsidR="00F22CEE" w:rsidRDefault="00F22CEE" w:rsidP="00A04EA0">
      <w:pPr>
        <w:widowControl w:val="0"/>
        <w:pBdr>
          <w:top w:val="nil"/>
          <w:left w:val="nil"/>
          <w:bottom w:val="nil"/>
          <w:right w:val="nil"/>
          <w:between w:val="nil"/>
        </w:pBdr>
        <w:jc w:val="center"/>
        <w:rPr>
          <w:b/>
          <w:color w:val="000000"/>
          <w:sz w:val="19"/>
          <w:szCs w:val="19"/>
        </w:rPr>
      </w:pPr>
    </w:p>
    <w:p w14:paraId="2D1048C0" w14:textId="77777777" w:rsidR="00F22CEE" w:rsidRDefault="00F22CEE" w:rsidP="00A04EA0">
      <w:pPr>
        <w:widowControl w:val="0"/>
        <w:pBdr>
          <w:top w:val="nil"/>
          <w:left w:val="nil"/>
          <w:bottom w:val="nil"/>
          <w:right w:val="nil"/>
          <w:between w:val="nil"/>
        </w:pBdr>
        <w:jc w:val="center"/>
        <w:rPr>
          <w:b/>
          <w:color w:val="000000"/>
          <w:sz w:val="19"/>
          <w:szCs w:val="19"/>
        </w:rPr>
      </w:pPr>
    </w:p>
    <w:p w14:paraId="429F4220" w14:textId="77777777" w:rsidR="00F22CEE" w:rsidRDefault="00F22CEE" w:rsidP="00A04EA0">
      <w:pPr>
        <w:widowControl w:val="0"/>
        <w:pBdr>
          <w:top w:val="nil"/>
          <w:left w:val="nil"/>
          <w:bottom w:val="nil"/>
          <w:right w:val="nil"/>
          <w:between w:val="nil"/>
        </w:pBdr>
        <w:jc w:val="center"/>
        <w:rPr>
          <w:b/>
          <w:color w:val="000000"/>
          <w:sz w:val="19"/>
          <w:szCs w:val="19"/>
        </w:rPr>
      </w:pPr>
    </w:p>
    <w:p w14:paraId="3206702B" w14:textId="77777777" w:rsidR="00F22CEE" w:rsidRDefault="00F22CEE" w:rsidP="00A04EA0">
      <w:pPr>
        <w:widowControl w:val="0"/>
        <w:pBdr>
          <w:top w:val="nil"/>
          <w:left w:val="nil"/>
          <w:bottom w:val="nil"/>
          <w:right w:val="nil"/>
          <w:between w:val="nil"/>
        </w:pBdr>
        <w:jc w:val="center"/>
        <w:rPr>
          <w:b/>
          <w:color w:val="000000"/>
          <w:sz w:val="19"/>
          <w:szCs w:val="19"/>
        </w:rPr>
      </w:pPr>
    </w:p>
    <w:p w14:paraId="63C78925" w14:textId="77777777" w:rsidR="00F22CEE" w:rsidRDefault="00F22CEE" w:rsidP="00A04EA0">
      <w:pPr>
        <w:widowControl w:val="0"/>
        <w:pBdr>
          <w:top w:val="nil"/>
          <w:left w:val="nil"/>
          <w:bottom w:val="nil"/>
          <w:right w:val="nil"/>
          <w:between w:val="nil"/>
        </w:pBdr>
        <w:jc w:val="center"/>
        <w:rPr>
          <w:b/>
          <w:color w:val="000000"/>
          <w:sz w:val="19"/>
          <w:szCs w:val="19"/>
        </w:rPr>
      </w:pPr>
    </w:p>
    <w:p w14:paraId="0C0F4CC3" w14:textId="77777777" w:rsidR="00F22CEE" w:rsidRDefault="00F22CEE" w:rsidP="00A04EA0">
      <w:pPr>
        <w:widowControl w:val="0"/>
        <w:pBdr>
          <w:top w:val="nil"/>
          <w:left w:val="nil"/>
          <w:bottom w:val="nil"/>
          <w:right w:val="nil"/>
          <w:between w:val="nil"/>
        </w:pBdr>
        <w:jc w:val="center"/>
        <w:rPr>
          <w:b/>
          <w:color w:val="000000"/>
          <w:sz w:val="19"/>
          <w:szCs w:val="19"/>
        </w:rPr>
      </w:pPr>
    </w:p>
    <w:p w14:paraId="28666984" w14:textId="77777777" w:rsidR="00F22CEE" w:rsidRDefault="00F22CEE" w:rsidP="00A04EA0">
      <w:pPr>
        <w:widowControl w:val="0"/>
        <w:pBdr>
          <w:top w:val="nil"/>
          <w:left w:val="nil"/>
          <w:bottom w:val="nil"/>
          <w:right w:val="nil"/>
          <w:between w:val="nil"/>
        </w:pBdr>
        <w:jc w:val="center"/>
        <w:rPr>
          <w:b/>
          <w:color w:val="000000"/>
          <w:sz w:val="19"/>
          <w:szCs w:val="19"/>
        </w:rPr>
      </w:pPr>
    </w:p>
    <w:p w14:paraId="74D419B7" w14:textId="77777777" w:rsidR="00F22CEE" w:rsidRDefault="00F22CEE" w:rsidP="00A04EA0">
      <w:pPr>
        <w:widowControl w:val="0"/>
        <w:pBdr>
          <w:top w:val="nil"/>
          <w:left w:val="nil"/>
          <w:bottom w:val="nil"/>
          <w:right w:val="nil"/>
          <w:between w:val="nil"/>
        </w:pBdr>
        <w:jc w:val="center"/>
        <w:rPr>
          <w:b/>
          <w:color w:val="000000"/>
          <w:sz w:val="19"/>
          <w:szCs w:val="19"/>
        </w:rPr>
      </w:pPr>
    </w:p>
    <w:p w14:paraId="6DAA8D0C" w14:textId="77777777" w:rsidR="00F22CEE" w:rsidRDefault="00F22CEE" w:rsidP="00A04EA0">
      <w:pPr>
        <w:widowControl w:val="0"/>
        <w:pBdr>
          <w:top w:val="nil"/>
          <w:left w:val="nil"/>
          <w:bottom w:val="nil"/>
          <w:right w:val="nil"/>
          <w:between w:val="nil"/>
        </w:pBdr>
        <w:jc w:val="center"/>
        <w:rPr>
          <w:b/>
          <w:color w:val="000000"/>
          <w:sz w:val="19"/>
          <w:szCs w:val="19"/>
        </w:rPr>
      </w:pPr>
    </w:p>
    <w:p w14:paraId="57F1EC79" w14:textId="77777777" w:rsidR="00F22CEE" w:rsidRDefault="00F22CEE" w:rsidP="00A04EA0">
      <w:pPr>
        <w:widowControl w:val="0"/>
        <w:pBdr>
          <w:top w:val="nil"/>
          <w:left w:val="nil"/>
          <w:bottom w:val="nil"/>
          <w:right w:val="nil"/>
          <w:between w:val="nil"/>
        </w:pBdr>
        <w:jc w:val="center"/>
        <w:rPr>
          <w:b/>
          <w:color w:val="000000"/>
          <w:sz w:val="19"/>
          <w:szCs w:val="19"/>
        </w:rPr>
      </w:pPr>
    </w:p>
    <w:p w14:paraId="4B4CF9BD" w14:textId="77777777" w:rsidR="00F22CEE" w:rsidRDefault="00F22CEE" w:rsidP="00A04EA0">
      <w:pPr>
        <w:widowControl w:val="0"/>
        <w:pBdr>
          <w:top w:val="nil"/>
          <w:left w:val="nil"/>
          <w:bottom w:val="nil"/>
          <w:right w:val="nil"/>
          <w:between w:val="nil"/>
        </w:pBdr>
        <w:jc w:val="center"/>
        <w:rPr>
          <w:b/>
          <w:color w:val="000000"/>
          <w:sz w:val="19"/>
          <w:szCs w:val="19"/>
        </w:rPr>
      </w:pPr>
    </w:p>
    <w:p w14:paraId="4EBC4A5D" w14:textId="77777777" w:rsidR="00F22CEE" w:rsidRDefault="00F22CEE" w:rsidP="00A04EA0">
      <w:pPr>
        <w:widowControl w:val="0"/>
        <w:pBdr>
          <w:top w:val="nil"/>
          <w:left w:val="nil"/>
          <w:bottom w:val="nil"/>
          <w:right w:val="nil"/>
          <w:between w:val="nil"/>
        </w:pBdr>
        <w:jc w:val="center"/>
        <w:rPr>
          <w:b/>
          <w:color w:val="000000"/>
          <w:sz w:val="19"/>
          <w:szCs w:val="19"/>
        </w:rPr>
      </w:pPr>
    </w:p>
    <w:p w14:paraId="77DD6E6A" w14:textId="77777777" w:rsidR="00F22CEE" w:rsidRDefault="00F22CEE" w:rsidP="00A04EA0">
      <w:pPr>
        <w:widowControl w:val="0"/>
        <w:pBdr>
          <w:top w:val="nil"/>
          <w:left w:val="nil"/>
          <w:bottom w:val="nil"/>
          <w:right w:val="nil"/>
          <w:between w:val="nil"/>
        </w:pBdr>
        <w:jc w:val="center"/>
        <w:rPr>
          <w:b/>
          <w:color w:val="000000"/>
          <w:sz w:val="19"/>
          <w:szCs w:val="19"/>
        </w:rPr>
      </w:pPr>
    </w:p>
    <w:p w14:paraId="673DD01F" w14:textId="77777777" w:rsidR="00F22CEE" w:rsidRDefault="00F22CEE" w:rsidP="00A04EA0">
      <w:pPr>
        <w:widowControl w:val="0"/>
        <w:pBdr>
          <w:top w:val="nil"/>
          <w:left w:val="nil"/>
          <w:bottom w:val="nil"/>
          <w:right w:val="nil"/>
          <w:between w:val="nil"/>
        </w:pBdr>
        <w:jc w:val="center"/>
        <w:rPr>
          <w:b/>
          <w:color w:val="000000"/>
          <w:sz w:val="19"/>
          <w:szCs w:val="19"/>
        </w:rPr>
      </w:pPr>
    </w:p>
    <w:sectPr w:rsidR="00F22CEE" w:rsidSect="00517ABC">
      <w:footerReference w:type="default" r:id="rId14"/>
      <w:pgSz w:w="11906" w:h="16838"/>
      <w:pgMar w:top="426" w:right="720" w:bottom="567"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634F6" w14:textId="77777777" w:rsidR="007F2CFD" w:rsidRDefault="007F2CFD" w:rsidP="00AD7573">
      <w:r>
        <w:separator/>
      </w:r>
    </w:p>
  </w:endnote>
  <w:endnote w:type="continuationSeparator" w:id="0">
    <w:p w14:paraId="1B313309" w14:textId="77777777" w:rsidR="007F2CFD" w:rsidRDefault="007F2CFD" w:rsidP="00AD7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FE57D" w14:textId="77777777" w:rsidR="00FC7824" w:rsidRPr="00FC7824" w:rsidRDefault="00FC7824">
    <w:pPr>
      <w:pStyle w:val="a8"/>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63FA0" w14:textId="77777777" w:rsidR="007F2CFD" w:rsidRDefault="007F2CFD" w:rsidP="00AD7573">
      <w:r>
        <w:separator/>
      </w:r>
    </w:p>
  </w:footnote>
  <w:footnote w:type="continuationSeparator" w:id="0">
    <w:p w14:paraId="374CF249" w14:textId="77777777" w:rsidR="007F2CFD" w:rsidRDefault="007F2CFD" w:rsidP="00AD7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A10A9"/>
    <w:multiLevelType w:val="multilevel"/>
    <w:tmpl w:val="BF40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00DE3"/>
    <w:multiLevelType w:val="hybridMultilevel"/>
    <w:tmpl w:val="4E2C60DC"/>
    <w:lvl w:ilvl="0" w:tplc="3C5CFF86">
      <w:start w:val="1"/>
      <w:numFmt w:val="decimal"/>
      <w:lvlText w:val="%1."/>
      <w:lvlJc w:val="left"/>
      <w:pPr>
        <w:ind w:left="785" w:hanging="360"/>
      </w:pPr>
      <w:rPr>
        <w:rFonts w:ascii="Times New Roman" w:hAnsi="Times New Roman" w:cs="Times New Roman" w:hint="default"/>
        <w:i w:val="0"/>
        <w:color w:val="auto"/>
        <w:sz w:val="20"/>
        <w:szCs w:val="20"/>
      </w:rPr>
    </w:lvl>
    <w:lvl w:ilvl="1" w:tplc="9A6A4016">
      <w:start w:val="1"/>
      <w:numFmt w:val="decimal"/>
      <w:lvlText w:val="%2)"/>
      <w:lvlJc w:val="left"/>
      <w:pPr>
        <w:ind w:left="1440" w:hanging="360"/>
      </w:pPr>
      <w:rPr>
        <w:rFonts w:cs="Times New Roman"/>
        <w:color w:val="auto"/>
        <w:sz w:val="24"/>
        <w:szCs w:val="24"/>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122967FE"/>
    <w:multiLevelType w:val="hybridMultilevel"/>
    <w:tmpl w:val="79F638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F2285E"/>
    <w:multiLevelType w:val="multilevel"/>
    <w:tmpl w:val="A52E72FC"/>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E87412"/>
    <w:multiLevelType w:val="hybridMultilevel"/>
    <w:tmpl w:val="79F638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373BB1"/>
    <w:multiLevelType w:val="hybridMultilevel"/>
    <w:tmpl w:val="7804C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F4A59DC"/>
    <w:multiLevelType w:val="hybridMultilevel"/>
    <w:tmpl w:val="1E0069C6"/>
    <w:lvl w:ilvl="0" w:tplc="DE227D8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528C7A7A"/>
    <w:multiLevelType w:val="multilevel"/>
    <w:tmpl w:val="C1686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A14FEE"/>
    <w:multiLevelType w:val="multilevel"/>
    <w:tmpl w:val="3FA0326E"/>
    <w:lvl w:ilvl="0">
      <w:start w:val="1"/>
      <w:numFmt w:val="decimal"/>
      <w:lvlText w:val="%1."/>
      <w:lvlJc w:val="left"/>
      <w:pPr>
        <w:ind w:left="486" w:hanging="202"/>
        <w:jc w:val="right"/>
      </w:pPr>
      <w:rPr>
        <w:rFonts w:ascii="Times New Roman" w:eastAsia="Times New Roman" w:hAnsi="Times New Roman" w:cs="Times New Roman" w:hint="default"/>
        <w:b/>
        <w:bCs/>
        <w:i w:val="0"/>
        <w:iCs w:val="0"/>
        <w:color w:val="auto"/>
        <w:spacing w:val="0"/>
        <w:w w:val="100"/>
        <w:sz w:val="20"/>
        <w:szCs w:val="20"/>
        <w:lang w:val="ru-RU" w:eastAsia="en-US" w:bidi="ar-SA"/>
      </w:rPr>
    </w:lvl>
    <w:lvl w:ilvl="1">
      <w:start w:val="1"/>
      <w:numFmt w:val="decimal"/>
      <w:lvlText w:val="%1.%2."/>
      <w:lvlJc w:val="left"/>
      <w:pPr>
        <w:ind w:left="141" w:hanging="413"/>
      </w:pPr>
      <w:rPr>
        <w:rFonts w:ascii="Times New Roman" w:eastAsia="Times New Roman" w:hAnsi="Times New Roman" w:cs="Times New Roman" w:hint="default"/>
        <w:b w:val="0"/>
        <w:bCs w:val="0"/>
        <w:i w:val="0"/>
        <w:iCs w:val="0"/>
        <w:spacing w:val="-5"/>
        <w:w w:val="100"/>
        <w:sz w:val="20"/>
        <w:szCs w:val="20"/>
        <w:lang w:val="ru-RU" w:eastAsia="en-US" w:bidi="ar-SA"/>
      </w:rPr>
    </w:lvl>
    <w:lvl w:ilvl="2">
      <w:start w:val="1"/>
      <w:numFmt w:val="decimal"/>
      <w:lvlText w:val="%1.%2.%3."/>
      <w:lvlJc w:val="left"/>
      <w:pPr>
        <w:ind w:left="141" w:hanging="504"/>
      </w:pPr>
      <w:rPr>
        <w:rFonts w:ascii="Times New Roman" w:eastAsia="Times New Roman" w:hAnsi="Times New Roman" w:cs="Times New Roman" w:hint="default"/>
        <w:b w:val="0"/>
        <w:bCs w:val="0"/>
        <w:i w:val="0"/>
        <w:iCs w:val="0"/>
        <w:spacing w:val="-5"/>
        <w:w w:val="100"/>
        <w:sz w:val="20"/>
        <w:szCs w:val="20"/>
        <w:lang w:val="ru-RU" w:eastAsia="en-US" w:bidi="ar-SA"/>
      </w:rPr>
    </w:lvl>
    <w:lvl w:ilvl="3">
      <w:numFmt w:val="bullet"/>
      <w:lvlText w:val="-"/>
      <w:lvlJc w:val="left"/>
      <w:pPr>
        <w:ind w:left="141" w:hanging="183"/>
      </w:pPr>
      <w:rPr>
        <w:rFonts w:ascii="Times New Roman" w:eastAsia="Times New Roman" w:hAnsi="Times New Roman" w:cs="Times New Roman" w:hint="default"/>
        <w:b w:val="0"/>
        <w:bCs w:val="0"/>
        <w:i w:val="0"/>
        <w:iCs w:val="0"/>
        <w:spacing w:val="0"/>
        <w:w w:val="100"/>
        <w:sz w:val="20"/>
        <w:szCs w:val="20"/>
        <w:lang w:val="ru-RU" w:eastAsia="en-US" w:bidi="ar-SA"/>
      </w:rPr>
    </w:lvl>
    <w:lvl w:ilvl="4">
      <w:numFmt w:val="bullet"/>
      <w:lvlText w:val="•"/>
      <w:lvlJc w:val="left"/>
      <w:pPr>
        <w:ind w:left="5190" w:hanging="183"/>
      </w:pPr>
      <w:rPr>
        <w:rFonts w:hint="default"/>
        <w:lang w:val="ru-RU" w:eastAsia="en-US" w:bidi="ar-SA"/>
      </w:rPr>
    </w:lvl>
    <w:lvl w:ilvl="5">
      <w:numFmt w:val="bullet"/>
      <w:lvlText w:val="•"/>
      <w:lvlJc w:val="left"/>
      <w:pPr>
        <w:ind w:left="6120" w:hanging="183"/>
      </w:pPr>
      <w:rPr>
        <w:rFonts w:hint="default"/>
        <w:lang w:val="ru-RU" w:eastAsia="en-US" w:bidi="ar-SA"/>
      </w:rPr>
    </w:lvl>
    <w:lvl w:ilvl="6">
      <w:numFmt w:val="bullet"/>
      <w:lvlText w:val="•"/>
      <w:lvlJc w:val="left"/>
      <w:pPr>
        <w:ind w:left="7050" w:hanging="183"/>
      </w:pPr>
      <w:rPr>
        <w:rFonts w:hint="default"/>
        <w:lang w:val="ru-RU" w:eastAsia="en-US" w:bidi="ar-SA"/>
      </w:rPr>
    </w:lvl>
    <w:lvl w:ilvl="7">
      <w:numFmt w:val="bullet"/>
      <w:lvlText w:val="•"/>
      <w:lvlJc w:val="left"/>
      <w:pPr>
        <w:ind w:left="7980" w:hanging="183"/>
      </w:pPr>
      <w:rPr>
        <w:rFonts w:hint="default"/>
        <w:lang w:val="ru-RU" w:eastAsia="en-US" w:bidi="ar-SA"/>
      </w:rPr>
    </w:lvl>
    <w:lvl w:ilvl="8">
      <w:numFmt w:val="bullet"/>
      <w:lvlText w:val="•"/>
      <w:lvlJc w:val="left"/>
      <w:pPr>
        <w:ind w:left="8910" w:hanging="183"/>
      </w:pPr>
      <w:rPr>
        <w:rFonts w:hint="default"/>
        <w:lang w:val="ru-RU" w:eastAsia="en-US" w:bidi="ar-SA"/>
      </w:rPr>
    </w:lvl>
  </w:abstractNum>
  <w:abstractNum w:abstractNumId="9" w15:restartNumberingAfterBreak="0">
    <w:nsid w:val="636C6304"/>
    <w:multiLevelType w:val="hybridMultilevel"/>
    <w:tmpl w:val="CD50310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638248D2"/>
    <w:multiLevelType w:val="hybridMultilevel"/>
    <w:tmpl w:val="030A00BC"/>
    <w:lvl w:ilvl="0" w:tplc="01B02D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A075E46"/>
    <w:multiLevelType w:val="hybridMultilevel"/>
    <w:tmpl w:val="D4EC09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9"/>
  </w:num>
  <w:num w:numId="6">
    <w:abstractNumId w:val="8"/>
  </w:num>
  <w:num w:numId="7">
    <w:abstractNumId w:val="6"/>
  </w:num>
  <w:num w:numId="8">
    <w:abstractNumId w:val="0"/>
  </w:num>
  <w:num w:numId="9">
    <w:abstractNumId w:val="7"/>
  </w:num>
  <w:num w:numId="10">
    <w:abstractNumId w:val="3"/>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1A77"/>
    <w:rsid w:val="00001162"/>
    <w:rsid w:val="00005A94"/>
    <w:rsid w:val="00006379"/>
    <w:rsid w:val="0000792B"/>
    <w:rsid w:val="0001255B"/>
    <w:rsid w:val="00012AC0"/>
    <w:rsid w:val="000159AF"/>
    <w:rsid w:val="00015D05"/>
    <w:rsid w:val="00016C6E"/>
    <w:rsid w:val="00016CAC"/>
    <w:rsid w:val="000174CA"/>
    <w:rsid w:val="0001752D"/>
    <w:rsid w:val="00017AE4"/>
    <w:rsid w:val="00017B5E"/>
    <w:rsid w:val="00022566"/>
    <w:rsid w:val="00023DC2"/>
    <w:rsid w:val="00024200"/>
    <w:rsid w:val="0002473B"/>
    <w:rsid w:val="000305A9"/>
    <w:rsid w:val="00031B37"/>
    <w:rsid w:val="0003211D"/>
    <w:rsid w:val="00032123"/>
    <w:rsid w:val="00032B4D"/>
    <w:rsid w:val="00033597"/>
    <w:rsid w:val="00033708"/>
    <w:rsid w:val="000365F4"/>
    <w:rsid w:val="00036FEF"/>
    <w:rsid w:val="000371C5"/>
    <w:rsid w:val="0003782D"/>
    <w:rsid w:val="00040077"/>
    <w:rsid w:val="0004047E"/>
    <w:rsid w:val="0004098E"/>
    <w:rsid w:val="00041932"/>
    <w:rsid w:val="0004535B"/>
    <w:rsid w:val="00045A67"/>
    <w:rsid w:val="00046380"/>
    <w:rsid w:val="000478B9"/>
    <w:rsid w:val="00050588"/>
    <w:rsid w:val="0005295E"/>
    <w:rsid w:val="0005471A"/>
    <w:rsid w:val="000549EE"/>
    <w:rsid w:val="00054C4F"/>
    <w:rsid w:val="00061AFC"/>
    <w:rsid w:val="00062504"/>
    <w:rsid w:val="000645C6"/>
    <w:rsid w:val="00064DE9"/>
    <w:rsid w:val="00065097"/>
    <w:rsid w:val="00065A35"/>
    <w:rsid w:val="000668FE"/>
    <w:rsid w:val="00067482"/>
    <w:rsid w:val="00067850"/>
    <w:rsid w:val="0007386C"/>
    <w:rsid w:val="00075460"/>
    <w:rsid w:val="00075B74"/>
    <w:rsid w:val="00076F3B"/>
    <w:rsid w:val="0007780F"/>
    <w:rsid w:val="000779C1"/>
    <w:rsid w:val="00084C5A"/>
    <w:rsid w:val="00085998"/>
    <w:rsid w:val="000873A6"/>
    <w:rsid w:val="00090733"/>
    <w:rsid w:val="00093733"/>
    <w:rsid w:val="00095B7F"/>
    <w:rsid w:val="00097B7C"/>
    <w:rsid w:val="000A0857"/>
    <w:rsid w:val="000A1854"/>
    <w:rsid w:val="000A4711"/>
    <w:rsid w:val="000B172C"/>
    <w:rsid w:val="000B5095"/>
    <w:rsid w:val="000B633A"/>
    <w:rsid w:val="000C01DC"/>
    <w:rsid w:val="000C0E06"/>
    <w:rsid w:val="000C2D4A"/>
    <w:rsid w:val="000C48CD"/>
    <w:rsid w:val="000C603B"/>
    <w:rsid w:val="000C7FAE"/>
    <w:rsid w:val="000D0A86"/>
    <w:rsid w:val="000D1DB1"/>
    <w:rsid w:val="000D3D98"/>
    <w:rsid w:val="000D4B10"/>
    <w:rsid w:val="000D4B2C"/>
    <w:rsid w:val="000D5655"/>
    <w:rsid w:val="000D56C9"/>
    <w:rsid w:val="000D71E0"/>
    <w:rsid w:val="000D7D54"/>
    <w:rsid w:val="000E12D1"/>
    <w:rsid w:val="000E227B"/>
    <w:rsid w:val="000E2CB9"/>
    <w:rsid w:val="000E351F"/>
    <w:rsid w:val="000E4D11"/>
    <w:rsid w:val="000F2AB0"/>
    <w:rsid w:val="000F2C9D"/>
    <w:rsid w:val="000F52BA"/>
    <w:rsid w:val="000F5A61"/>
    <w:rsid w:val="001014BC"/>
    <w:rsid w:val="00105AD8"/>
    <w:rsid w:val="0010793F"/>
    <w:rsid w:val="00107E6C"/>
    <w:rsid w:val="00110661"/>
    <w:rsid w:val="00112CE1"/>
    <w:rsid w:val="00115A7F"/>
    <w:rsid w:val="0011661A"/>
    <w:rsid w:val="00117334"/>
    <w:rsid w:val="001231C1"/>
    <w:rsid w:val="00124CDF"/>
    <w:rsid w:val="00126F50"/>
    <w:rsid w:val="00127D1C"/>
    <w:rsid w:val="00137B69"/>
    <w:rsid w:val="0014239F"/>
    <w:rsid w:val="00142684"/>
    <w:rsid w:val="00144FC3"/>
    <w:rsid w:val="00145043"/>
    <w:rsid w:val="00146BFF"/>
    <w:rsid w:val="00152C6D"/>
    <w:rsid w:val="00155799"/>
    <w:rsid w:val="0015726F"/>
    <w:rsid w:val="00157379"/>
    <w:rsid w:val="0016046D"/>
    <w:rsid w:val="00160EA1"/>
    <w:rsid w:val="00162282"/>
    <w:rsid w:val="00163850"/>
    <w:rsid w:val="00163BF6"/>
    <w:rsid w:val="0016592A"/>
    <w:rsid w:val="00167D2F"/>
    <w:rsid w:val="00170BD5"/>
    <w:rsid w:val="00171379"/>
    <w:rsid w:val="0017218F"/>
    <w:rsid w:val="001728E5"/>
    <w:rsid w:val="0018438B"/>
    <w:rsid w:val="00186CAA"/>
    <w:rsid w:val="0019010B"/>
    <w:rsid w:val="00190791"/>
    <w:rsid w:val="00190D25"/>
    <w:rsid w:val="00192BC4"/>
    <w:rsid w:val="00192CBB"/>
    <w:rsid w:val="00197438"/>
    <w:rsid w:val="001A0943"/>
    <w:rsid w:val="001A0A19"/>
    <w:rsid w:val="001A0CCA"/>
    <w:rsid w:val="001A0E65"/>
    <w:rsid w:val="001A1FCD"/>
    <w:rsid w:val="001A29B3"/>
    <w:rsid w:val="001A46E8"/>
    <w:rsid w:val="001A4C00"/>
    <w:rsid w:val="001A7450"/>
    <w:rsid w:val="001B0C25"/>
    <w:rsid w:val="001B148A"/>
    <w:rsid w:val="001B1CB2"/>
    <w:rsid w:val="001B4474"/>
    <w:rsid w:val="001B4C51"/>
    <w:rsid w:val="001B7CA0"/>
    <w:rsid w:val="001C05C3"/>
    <w:rsid w:val="001C3590"/>
    <w:rsid w:val="001C3DC8"/>
    <w:rsid w:val="001C55D9"/>
    <w:rsid w:val="001C6A20"/>
    <w:rsid w:val="001D1683"/>
    <w:rsid w:val="001D20B3"/>
    <w:rsid w:val="001D3230"/>
    <w:rsid w:val="001D3292"/>
    <w:rsid w:val="001D4149"/>
    <w:rsid w:val="001D6464"/>
    <w:rsid w:val="001E3A75"/>
    <w:rsid w:val="001E3AFC"/>
    <w:rsid w:val="001E5DCA"/>
    <w:rsid w:val="001F1353"/>
    <w:rsid w:val="001F241E"/>
    <w:rsid w:val="001F3877"/>
    <w:rsid w:val="001F4988"/>
    <w:rsid w:val="001F4AC4"/>
    <w:rsid w:val="001F4C8F"/>
    <w:rsid w:val="001F64F4"/>
    <w:rsid w:val="001F7740"/>
    <w:rsid w:val="002031E7"/>
    <w:rsid w:val="002032AD"/>
    <w:rsid w:val="00204350"/>
    <w:rsid w:val="00207BA5"/>
    <w:rsid w:val="00207F8C"/>
    <w:rsid w:val="0021437C"/>
    <w:rsid w:val="00224060"/>
    <w:rsid w:val="002241A4"/>
    <w:rsid w:val="002241E2"/>
    <w:rsid w:val="00225478"/>
    <w:rsid w:val="00226C1D"/>
    <w:rsid w:val="00226FCB"/>
    <w:rsid w:val="00232775"/>
    <w:rsid w:val="00236B91"/>
    <w:rsid w:val="00236E5F"/>
    <w:rsid w:val="0023767F"/>
    <w:rsid w:val="002408F0"/>
    <w:rsid w:val="00241764"/>
    <w:rsid w:val="002447B3"/>
    <w:rsid w:val="00254AC1"/>
    <w:rsid w:val="00255278"/>
    <w:rsid w:val="00255E4E"/>
    <w:rsid w:val="002567A8"/>
    <w:rsid w:val="002567D1"/>
    <w:rsid w:val="00260784"/>
    <w:rsid w:val="002610F1"/>
    <w:rsid w:val="002611E2"/>
    <w:rsid w:val="00261625"/>
    <w:rsid w:val="002619C8"/>
    <w:rsid w:val="002642DD"/>
    <w:rsid w:val="00264991"/>
    <w:rsid w:val="00267206"/>
    <w:rsid w:val="002710BC"/>
    <w:rsid w:val="0027477A"/>
    <w:rsid w:val="00281D73"/>
    <w:rsid w:val="002828D1"/>
    <w:rsid w:val="002831A5"/>
    <w:rsid w:val="00286CFA"/>
    <w:rsid w:val="00287E04"/>
    <w:rsid w:val="00287E85"/>
    <w:rsid w:val="00293FAE"/>
    <w:rsid w:val="00296BF6"/>
    <w:rsid w:val="00296C90"/>
    <w:rsid w:val="002A088C"/>
    <w:rsid w:val="002A1FDE"/>
    <w:rsid w:val="002A7D5C"/>
    <w:rsid w:val="002B06FE"/>
    <w:rsid w:val="002B3EC9"/>
    <w:rsid w:val="002C1C98"/>
    <w:rsid w:val="002C2D17"/>
    <w:rsid w:val="002C2ED4"/>
    <w:rsid w:val="002C3327"/>
    <w:rsid w:val="002C4D46"/>
    <w:rsid w:val="002C5BC9"/>
    <w:rsid w:val="002C7557"/>
    <w:rsid w:val="002C776D"/>
    <w:rsid w:val="002C7CF2"/>
    <w:rsid w:val="002D1C7C"/>
    <w:rsid w:val="002E00D1"/>
    <w:rsid w:val="002E0E2B"/>
    <w:rsid w:val="002E15B5"/>
    <w:rsid w:val="002E3059"/>
    <w:rsid w:val="002E5268"/>
    <w:rsid w:val="002F5509"/>
    <w:rsid w:val="002F5914"/>
    <w:rsid w:val="003013B6"/>
    <w:rsid w:val="003014C3"/>
    <w:rsid w:val="0030345A"/>
    <w:rsid w:val="00304DE0"/>
    <w:rsid w:val="00305C89"/>
    <w:rsid w:val="00306501"/>
    <w:rsid w:val="003065B9"/>
    <w:rsid w:val="00306C41"/>
    <w:rsid w:val="003073ED"/>
    <w:rsid w:val="00307D3D"/>
    <w:rsid w:val="00310F7D"/>
    <w:rsid w:val="0031185F"/>
    <w:rsid w:val="00314CDF"/>
    <w:rsid w:val="00315667"/>
    <w:rsid w:val="00316855"/>
    <w:rsid w:val="003200CB"/>
    <w:rsid w:val="003209BE"/>
    <w:rsid w:val="00322261"/>
    <w:rsid w:val="00326856"/>
    <w:rsid w:val="00327AC6"/>
    <w:rsid w:val="00332C2E"/>
    <w:rsid w:val="00333913"/>
    <w:rsid w:val="00337234"/>
    <w:rsid w:val="00337487"/>
    <w:rsid w:val="00340448"/>
    <w:rsid w:val="003404A2"/>
    <w:rsid w:val="0034423A"/>
    <w:rsid w:val="00350607"/>
    <w:rsid w:val="0035115D"/>
    <w:rsid w:val="003533F2"/>
    <w:rsid w:val="0035411D"/>
    <w:rsid w:val="003558EF"/>
    <w:rsid w:val="00363EC0"/>
    <w:rsid w:val="0036444E"/>
    <w:rsid w:val="00364B7C"/>
    <w:rsid w:val="003677A9"/>
    <w:rsid w:val="00370890"/>
    <w:rsid w:val="0037523F"/>
    <w:rsid w:val="003757AF"/>
    <w:rsid w:val="003768B4"/>
    <w:rsid w:val="00377E68"/>
    <w:rsid w:val="0038243A"/>
    <w:rsid w:val="00382633"/>
    <w:rsid w:val="00384C17"/>
    <w:rsid w:val="00385F48"/>
    <w:rsid w:val="00386A81"/>
    <w:rsid w:val="003919CD"/>
    <w:rsid w:val="00393463"/>
    <w:rsid w:val="00393B75"/>
    <w:rsid w:val="003967D3"/>
    <w:rsid w:val="00396FD4"/>
    <w:rsid w:val="00397454"/>
    <w:rsid w:val="00397C08"/>
    <w:rsid w:val="003A2300"/>
    <w:rsid w:val="003A3844"/>
    <w:rsid w:val="003A388D"/>
    <w:rsid w:val="003A3DB3"/>
    <w:rsid w:val="003A414C"/>
    <w:rsid w:val="003A59F3"/>
    <w:rsid w:val="003A6564"/>
    <w:rsid w:val="003B0544"/>
    <w:rsid w:val="003B09B4"/>
    <w:rsid w:val="003B0AE6"/>
    <w:rsid w:val="003B1458"/>
    <w:rsid w:val="003B16B7"/>
    <w:rsid w:val="003B414B"/>
    <w:rsid w:val="003B53FE"/>
    <w:rsid w:val="003C5203"/>
    <w:rsid w:val="003C5230"/>
    <w:rsid w:val="003C7F13"/>
    <w:rsid w:val="003D006D"/>
    <w:rsid w:val="003D08CA"/>
    <w:rsid w:val="003D1541"/>
    <w:rsid w:val="003D4343"/>
    <w:rsid w:val="003D4925"/>
    <w:rsid w:val="003D4BE9"/>
    <w:rsid w:val="003D58FF"/>
    <w:rsid w:val="003D5E9A"/>
    <w:rsid w:val="003D5ECE"/>
    <w:rsid w:val="003D6F41"/>
    <w:rsid w:val="003E1359"/>
    <w:rsid w:val="003E24B1"/>
    <w:rsid w:val="003E7541"/>
    <w:rsid w:val="003E7770"/>
    <w:rsid w:val="003F11DB"/>
    <w:rsid w:val="003F22B2"/>
    <w:rsid w:val="003F57CA"/>
    <w:rsid w:val="00400B43"/>
    <w:rsid w:val="0040144F"/>
    <w:rsid w:val="0040221E"/>
    <w:rsid w:val="00402778"/>
    <w:rsid w:val="00403CCA"/>
    <w:rsid w:val="00404C08"/>
    <w:rsid w:val="004053CC"/>
    <w:rsid w:val="00407857"/>
    <w:rsid w:val="00410DD7"/>
    <w:rsid w:val="00412912"/>
    <w:rsid w:val="00414E02"/>
    <w:rsid w:val="0041559D"/>
    <w:rsid w:val="00415E10"/>
    <w:rsid w:val="00416678"/>
    <w:rsid w:val="00416F5D"/>
    <w:rsid w:val="004175F0"/>
    <w:rsid w:val="00417A36"/>
    <w:rsid w:val="00421F76"/>
    <w:rsid w:val="00425C4F"/>
    <w:rsid w:val="00426EA7"/>
    <w:rsid w:val="0043006C"/>
    <w:rsid w:val="00430174"/>
    <w:rsid w:val="00433E0C"/>
    <w:rsid w:val="0043746C"/>
    <w:rsid w:val="0044133D"/>
    <w:rsid w:val="00441891"/>
    <w:rsid w:val="00441A5E"/>
    <w:rsid w:val="0044735A"/>
    <w:rsid w:val="0045272B"/>
    <w:rsid w:val="0045341F"/>
    <w:rsid w:val="00455452"/>
    <w:rsid w:val="004565E4"/>
    <w:rsid w:val="0045772E"/>
    <w:rsid w:val="00461261"/>
    <w:rsid w:val="004640ED"/>
    <w:rsid w:val="004662B6"/>
    <w:rsid w:val="0046679D"/>
    <w:rsid w:val="00467442"/>
    <w:rsid w:val="00467C59"/>
    <w:rsid w:val="004701C2"/>
    <w:rsid w:val="00470BE1"/>
    <w:rsid w:val="004729AE"/>
    <w:rsid w:val="00473FB4"/>
    <w:rsid w:val="00474A6F"/>
    <w:rsid w:val="00474AA9"/>
    <w:rsid w:val="004762CB"/>
    <w:rsid w:val="00477454"/>
    <w:rsid w:val="00477B7E"/>
    <w:rsid w:val="004800DF"/>
    <w:rsid w:val="004802BF"/>
    <w:rsid w:val="0048056D"/>
    <w:rsid w:val="0048064D"/>
    <w:rsid w:val="00482EC2"/>
    <w:rsid w:val="00483114"/>
    <w:rsid w:val="00483D8E"/>
    <w:rsid w:val="004853AF"/>
    <w:rsid w:val="00486C19"/>
    <w:rsid w:val="004912D5"/>
    <w:rsid w:val="00492613"/>
    <w:rsid w:val="00493EB3"/>
    <w:rsid w:val="00494518"/>
    <w:rsid w:val="004A1ACF"/>
    <w:rsid w:val="004A20CA"/>
    <w:rsid w:val="004A52FD"/>
    <w:rsid w:val="004A5842"/>
    <w:rsid w:val="004B21E0"/>
    <w:rsid w:val="004B3655"/>
    <w:rsid w:val="004B4B14"/>
    <w:rsid w:val="004B7121"/>
    <w:rsid w:val="004B7C23"/>
    <w:rsid w:val="004C4134"/>
    <w:rsid w:val="004C53A8"/>
    <w:rsid w:val="004C552C"/>
    <w:rsid w:val="004C6083"/>
    <w:rsid w:val="004C7589"/>
    <w:rsid w:val="004D03F4"/>
    <w:rsid w:val="004D1BA6"/>
    <w:rsid w:val="004D2385"/>
    <w:rsid w:val="004D3A8A"/>
    <w:rsid w:val="004D51F5"/>
    <w:rsid w:val="004E0EC0"/>
    <w:rsid w:val="004E1382"/>
    <w:rsid w:val="004E1A70"/>
    <w:rsid w:val="004E27DB"/>
    <w:rsid w:val="004E78B9"/>
    <w:rsid w:val="004F2770"/>
    <w:rsid w:val="004F28BF"/>
    <w:rsid w:val="004F2D5A"/>
    <w:rsid w:val="004F4121"/>
    <w:rsid w:val="004F65B7"/>
    <w:rsid w:val="004F6744"/>
    <w:rsid w:val="004F6B8E"/>
    <w:rsid w:val="0050165E"/>
    <w:rsid w:val="00502F87"/>
    <w:rsid w:val="0050329F"/>
    <w:rsid w:val="00503F74"/>
    <w:rsid w:val="00504261"/>
    <w:rsid w:val="00504512"/>
    <w:rsid w:val="005051E0"/>
    <w:rsid w:val="00507BCF"/>
    <w:rsid w:val="00512891"/>
    <w:rsid w:val="00515727"/>
    <w:rsid w:val="00515A50"/>
    <w:rsid w:val="00515AAF"/>
    <w:rsid w:val="00517ABC"/>
    <w:rsid w:val="00520691"/>
    <w:rsid w:val="005226A1"/>
    <w:rsid w:val="0052385D"/>
    <w:rsid w:val="00525249"/>
    <w:rsid w:val="005309DC"/>
    <w:rsid w:val="00531B01"/>
    <w:rsid w:val="00531B8D"/>
    <w:rsid w:val="00531F71"/>
    <w:rsid w:val="0053233D"/>
    <w:rsid w:val="00535AC7"/>
    <w:rsid w:val="00537572"/>
    <w:rsid w:val="00541E3F"/>
    <w:rsid w:val="00542BD0"/>
    <w:rsid w:val="00550EF1"/>
    <w:rsid w:val="00553A8C"/>
    <w:rsid w:val="00557650"/>
    <w:rsid w:val="005610D7"/>
    <w:rsid w:val="00561A84"/>
    <w:rsid w:val="0056652A"/>
    <w:rsid w:val="00566F5E"/>
    <w:rsid w:val="0056703E"/>
    <w:rsid w:val="0056757C"/>
    <w:rsid w:val="00571599"/>
    <w:rsid w:val="0057579E"/>
    <w:rsid w:val="00577001"/>
    <w:rsid w:val="005770E5"/>
    <w:rsid w:val="005775B8"/>
    <w:rsid w:val="005801AD"/>
    <w:rsid w:val="005801FE"/>
    <w:rsid w:val="00581B61"/>
    <w:rsid w:val="00582D6D"/>
    <w:rsid w:val="0058526F"/>
    <w:rsid w:val="00586B77"/>
    <w:rsid w:val="00590157"/>
    <w:rsid w:val="005911A2"/>
    <w:rsid w:val="00593FE4"/>
    <w:rsid w:val="00594362"/>
    <w:rsid w:val="00595309"/>
    <w:rsid w:val="005963F4"/>
    <w:rsid w:val="00597F72"/>
    <w:rsid w:val="00597FAE"/>
    <w:rsid w:val="005A1319"/>
    <w:rsid w:val="005A4503"/>
    <w:rsid w:val="005A5CD5"/>
    <w:rsid w:val="005B0339"/>
    <w:rsid w:val="005B1109"/>
    <w:rsid w:val="005B1199"/>
    <w:rsid w:val="005B262A"/>
    <w:rsid w:val="005B2CE7"/>
    <w:rsid w:val="005B494F"/>
    <w:rsid w:val="005B5059"/>
    <w:rsid w:val="005B724C"/>
    <w:rsid w:val="005B7384"/>
    <w:rsid w:val="005B7F44"/>
    <w:rsid w:val="005C4611"/>
    <w:rsid w:val="005C49BF"/>
    <w:rsid w:val="005C4E8B"/>
    <w:rsid w:val="005C553B"/>
    <w:rsid w:val="005C6380"/>
    <w:rsid w:val="005C6686"/>
    <w:rsid w:val="005D05FB"/>
    <w:rsid w:val="005D0803"/>
    <w:rsid w:val="005D0E33"/>
    <w:rsid w:val="005D1E68"/>
    <w:rsid w:val="005D2B98"/>
    <w:rsid w:val="005D2C84"/>
    <w:rsid w:val="005D4D90"/>
    <w:rsid w:val="005D50A3"/>
    <w:rsid w:val="005D5409"/>
    <w:rsid w:val="005E0E5A"/>
    <w:rsid w:val="005E408C"/>
    <w:rsid w:val="005E4599"/>
    <w:rsid w:val="005E7D43"/>
    <w:rsid w:val="005F07DA"/>
    <w:rsid w:val="005F098A"/>
    <w:rsid w:val="005F0C04"/>
    <w:rsid w:val="005F24D4"/>
    <w:rsid w:val="005F2586"/>
    <w:rsid w:val="005F27F0"/>
    <w:rsid w:val="005F3C4A"/>
    <w:rsid w:val="005F51A2"/>
    <w:rsid w:val="0060086D"/>
    <w:rsid w:val="006019EC"/>
    <w:rsid w:val="00602D3F"/>
    <w:rsid w:val="006035A2"/>
    <w:rsid w:val="00605DF0"/>
    <w:rsid w:val="00606024"/>
    <w:rsid w:val="0060614C"/>
    <w:rsid w:val="00610336"/>
    <w:rsid w:val="0061343C"/>
    <w:rsid w:val="00613D4D"/>
    <w:rsid w:val="00615605"/>
    <w:rsid w:val="00616CC7"/>
    <w:rsid w:val="00621163"/>
    <w:rsid w:val="00621B2C"/>
    <w:rsid w:val="00623934"/>
    <w:rsid w:val="00624574"/>
    <w:rsid w:val="006267C1"/>
    <w:rsid w:val="00626DEE"/>
    <w:rsid w:val="00634C71"/>
    <w:rsid w:val="006372BB"/>
    <w:rsid w:val="00637361"/>
    <w:rsid w:val="00637D9F"/>
    <w:rsid w:val="0064035E"/>
    <w:rsid w:val="00640CBF"/>
    <w:rsid w:val="006428E1"/>
    <w:rsid w:val="0064636A"/>
    <w:rsid w:val="00652A0F"/>
    <w:rsid w:val="0065449F"/>
    <w:rsid w:val="006548D5"/>
    <w:rsid w:val="00654BFF"/>
    <w:rsid w:val="0065539C"/>
    <w:rsid w:val="00656C0D"/>
    <w:rsid w:val="00657706"/>
    <w:rsid w:val="006617EA"/>
    <w:rsid w:val="00661A77"/>
    <w:rsid w:val="00663602"/>
    <w:rsid w:val="00664BD1"/>
    <w:rsid w:val="00665FAC"/>
    <w:rsid w:val="00667674"/>
    <w:rsid w:val="00667DA8"/>
    <w:rsid w:val="00670E9B"/>
    <w:rsid w:val="00673C89"/>
    <w:rsid w:val="00674811"/>
    <w:rsid w:val="00680E42"/>
    <w:rsid w:val="00681197"/>
    <w:rsid w:val="00681996"/>
    <w:rsid w:val="006840B3"/>
    <w:rsid w:val="0068415A"/>
    <w:rsid w:val="006842CD"/>
    <w:rsid w:val="006855C7"/>
    <w:rsid w:val="006855E7"/>
    <w:rsid w:val="00686A53"/>
    <w:rsid w:val="00686CCA"/>
    <w:rsid w:val="0069210D"/>
    <w:rsid w:val="00695044"/>
    <w:rsid w:val="00695A64"/>
    <w:rsid w:val="0069661A"/>
    <w:rsid w:val="0069747B"/>
    <w:rsid w:val="006979D9"/>
    <w:rsid w:val="006A0F3E"/>
    <w:rsid w:val="006A2A6F"/>
    <w:rsid w:val="006A2C47"/>
    <w:rsid w:val="006A2D0D"/>
    <w:rsid w:val="006A2FCC"/>
    <w:rsid w:val="006A3B88"/>
    <w:rsid w:val="006A7E37"/>
    <w:rsid w:val="006A7F5C"/>
    <w:rsid w:val="006B0E64"/>
    <w:rsid w:val="006B0FF0"/>
    <w:rsid w:val="006B1BB0"/>
    <w:rsid w:val="006B2308"/>
    <w:rsid w:val="006B364D"/>
    <w:rsid w:val="006B4AD8"/>
    <w:rsid w:val="006B4FCB"/>
    <w:rsid w:val="006C0CBF"/>
    <w:rsid w:val="006C1D2F"/>
    <w:rsid w:val="006D0361"/>
    <w:rsid w:val="006D2341"/>
    <w:rsid w:val="006D2FCD"/>
    <w:rsid w:val="006D6BEF"/>
    <w:rsid w:val="006E09F9"/>
    <w:rsid w:val="006E33F4"/>
    <w:rsid w:val="006E4795"/>
    <w:rsid w:val="006E5F25"/>
    <w:rsid w:val="006E727C"/>
    <w:rsid w:val="006F0585"/>
    <w:rsid w:val="006F0F3E"/>
    <w:rsid w:val="006F4A5D"/>
    <w:rsid w:val="006F50B9"/>
    <w:rsid w:val="00700273"/>
    <w:rsid w:val="00700327"/>
    <w:rsid w:val="007006CC"/>
    <w:rsid w:val="00700A40"/>
    <w:rsid w:val="00700BD9"/>
    <w:rsid w:val="00701EDB"/>
    <w:rsid w:val="00705B40"/>
    <w:rsid w:val="00705B5C"/>
    <w:rsid w:val="007063FF"/>
    <w:rsid w:val="00706F2A"/>
    <w:rsid w:val="00712136"/>
    <w:rsid w:val="00712F04"/>
    <w:rsid w:val="00713799"/>
    <w:rsid w:val="00716D69"/>
    <w:rsid w:val="007216AA"/>
    <w:rsid w:val="00722115"/>
    <w:rsid w:val="00726675"/>
    <w:rsid w:val="007315CA"/>
    <w:rsid w:val="00732A4E"/>
    <w:rsid w:val="00735AD7"/>
    <w:rsid w:val="007375F1"/>
    <w:rsid w:val="00737E00"/>
    <w:rsid w:val="00740829"/>
    <w:rsid w:val="007416C7"/>
    <w:rsid w:val="00742147"/>
    <w:rsid w:val="007440B6"/>
    <w:rsid w:val="007459AD"/>
    <w:rsid w:val="007479B2"/>
    <w:rsid w:val="007530CA"/>
    <w:rsid w:val="00753827"/>
    <w:rsid w:val="00753F70"/>
    <w:rsid w:val="00754698"/>
    <w:rsid w:val="007552D3"/>
    <w:rsid w:val="007575F4"/>
    <w:rsid w:val="0076124D"/>
    <w:rsid w:val="007639E3"/>
    <w:rsid w:val="0076450F"/>
    <w:rsid w:val="007667A5"/>
    <w:rsid w:val="007671C2"/>
    <w:rsid w:val="00771BAE"/>
    <w:rsid w:val="00772523"/>
    <w:rsid w:val="007728C5"/>
    <w:rsid w:val="00773D1C"/>
    <w:rsid w:val="0078098D"/>
    <w:rsid w:val="00781039"/>
    <w:rsid w:val="00784326"/>
    <w:rsid w:val="007860BF"/>
    <w:rsid w:val="007875CD"/>
    <w:rsid w:val="00791148"/>
    <w:rsid w:val="007951D8"/>
    <w:rsid w:val="007A006E"/>
    <w:rsid w:val="007A2131"/>
    <w:rsid w:val="007A23FA"/>
    <w:rsid w:val="007A2C8E"/>
    <w:rsid w:val="007A3ABA"/>
    <w:rsid w:val="007A41B1"/>
    <w:rsid w:val="007A59EA"/>
    <w:rsid w:val="007B1DDD"/>
    <w:rsid w:val="007B2DA4"/>
    <w:rsid w:val="007B5C38"/>
    <w:rsid w:val="007B6B0C"/>
    <w:rsid w:val="007B6C91"/>
    <w:rsid w:val="007B6F70"/>
    <w:rsid w:val="007B7EE9"/>
    <w:rsid w:val="007C0AA0"/>
    <w:rsid w:val="007C115A"/>
    <w:rsid w:val="007C2A83"/>
    <w:rsid w:val="007C32B9"/>
    <w:rsid w:val="007C76C3"/>
    <w:rsid w:val="007D04E8"/>
    <w:rsid w:val="007D08C8"/>
    <w:rsid w:val="007D1B43"/>
    <w:rsid w:val="007D2A94"/>
    <w:rsid w:val="007D3659"/>
    <w:rsid w:val="007D4253"/>
    <w:rsid w:val="007D4304"/>
    <w:rsid w:val="007D4635"/>
    <w:rsid w:val="007D4F42"/>
    <w:rsid w:val="007E0554"/>
    <w:rsid w:val="007E0AF1"/>
    <w:rsid w:val="007E2644"/>
    <w:rsid w:val="007E566A"/>
    <w:rsid w:val="007E651C"/>
    <w:rsid w:val="007E761A"/>
    <w:rsid w:val="007F0D8F"/>
    <w:rsid w:val="007F2CFD"/>
    <w:rsid w:val="007F3652"/>
    <w:rsid w:val="007F4594"/>
    <w:rsid w:val="007F507E"/>
    <w:rsid w:val="007F5084"/>
    <w:rsid w:val="007F5D90"/>
    <w:rsid w:val="007F6E55"/>
    <w:rsid w:val="008001CD"/>
    <w:rsid w:val="00802267"/>
    <w:rsid w:val="0080505D"/>
    <w:rsid w:val="00805F5D"/>
    <w:rsid w:val="0081051B"/>
    <w:rsid w:val="00810D84"/>
    <w:rsid w:val="008115E3"/>
    <w:rsid w:val="0081492E"/>
    <w:rsid w:val="00815F44"/>
    <w:rsid w:val="0081649C"/>
    <w:rsid w:val="00816DCA"/>
    <w:rsid w:val="00816F3D"/>
    <w:rsid w:val="00820212"/>
    <w:rsid w:val="008202CF"/>
    <w:rsid w:val="0082031E"/>
    <w:rsid w:val="008210B5"/>
    <w:rsid w:val="008236F3"/>
    <w:rsid w:val="0082462E"/>
    <w:rsid w:val="0082508E"/>
    <w:rsid w:val="0082725D"/>
    <w:rsid w:val="00827359"/>
    <w:rsid w:val="00831FA6"/>
    <w:rsid w:val="0083254E"/>
    <w:rsid w:val="00833D04"/>
    <w:rsid w:val="00834CBA"/>
    <w:rsid w:val="00834D0E"/>
    <w:rsid w:val="00835255"/>
    <w:rsid w:val="0083709A"/>
    <w:rsid w:val="00837F73"/>
    <w:rsid w:val="008410A3"/>
    <w:rsid w:val="00843EBC"/>
    <w:rsid w:val="00844593"/>
    <w:rsid w:val="00845666"/>
    <w:rsid w:val="008459EA"/>
    <w:rsid w:val="00851FB7"/>
    <w:rsid w:val="00853BA7"/>
    <w:rsid w:val="00853ECB"/>
    <w:rsid w:val="00856013"/>
    <w:rsid w:val="00860E9E"/>
    <w:rsid w:val="00860F69"/>
    <w:rsid w:val="00861B60"/>
    <w:rsid w:val="008626E4"/>
    <w:rsid w:val="0086294B"/>
    <w:rsid w:val="00865FE6"/>
    <w:rsid w:val="0087336C"/>
    <w:rsid w:val="00874D1B"/>
    <w:rsid w:val="0087718F"/>
    <w:rsid w:val="00877691"/>
    <w:rsid w:val="008776DE"/>
    <w:rsid w:val="00877777"/>
    <w:rsid w:val="00880E27"/>
    <w:rsid w:val="00882FE4"/>
    <w:rsid w:val="008834A8"/>
    <w:rsid w:val="00887B4C"/>
    <w:rsid w:val="00887F28"/>
    <w:rsid w:val="00890B57"/>
    <w:rsid w:val="00892A51"/>
    <w:rsid w:val="00892B64"/>
    <w:rsid w:val="008935AA"/>
    <w:rsid w:val="008942F6"/>
    <w:rsid w:val="0089567E"/>
    <w:rsid w:val="008A120D"/>
    <w:rsid w:val="008A138E"/>
    <w:rsid w:val="008A1D96"/>
    <w:rsid w:val="008A3146"/>
    <w:rsid w:val="008A379E"/>
    <w:rsid w:val="008A38FC"/>
    <w:rsid w:val="008A62A0"/>
    <w:rsid w:val="008A6D12"/>
    <w:rsid w:val="008A6F93"/>
    <w:rsid w:val="008B03B8"/>
    <w:rsid w:val="008B1BC6"/>
    <w:rsid w:val="008B566A"/>
    <w:rsid w:val="008B5F43"/>
    <w:rsid w:val="008B6258"/>
    <w:rsid w:val="008B65E4"/>
    <w:rsid w:val="008B70B1"/>
    <w:rsid w:val="008C1474"/>
    <w:rsid w:val="008C201B"/>
    <w:rsid w:val="008C255F"/>
    <w:rsid w:val="008C2F4C"/>
    <w:rsid w:val="008C33A1"/>
    <w:rsid w:val="008C63FE"/>
    <w:rsid w:val="008D1342"/>
    <w:rsid w:val="008D1399"/>
    <w:rsid w:val="008D26E9"/>
    <w:rsid w:val="008D4297"/>
    <w:rsid w:val="008D458D"/>
    <w:rsid w:val="008D5AC8"/>
    <w:rsid w:val="008D5D6B"/>
    <w:rsid w:val="008D7594"/>
    <w:rsid w:val="008D7986"/>
    <w:rsid w:val="008E0987"/>
    <w:rsid w:val="008E1059"/>
    <w:rsid w:val="008E1D23"/>
    <w:rsid w:val="008E2448"/>
    <w:rsid w:val="008E4068"/>
    <w:rsid w:val="008E4E69"/>
    <w:rsid w:val="008E6745"/>
    <w:rsid w:val="008E78BA"/>
    <w:rsid w:val="008E7AB0"/>
    <w:rsid w:val="008F0A88"/>
    <w:rsid w:val="008F1000"/>
    <w:rsid w:val="008F16A2"/>
    <w:rsid w:val="008F40D4"/>
    <w:rsid w:val="008F605D"/>
    <w:rsid w:val="008F679F"/>
    <w:rsid w:val="008F6B4E"/>
    <w:rsid w:val="008F737E"/>
    <w:rsid w:val="008F7B39"/>
    <w:rsid w:val="008F7D16"/>
    <w:rsid w:val="0090183F"/>
    <w:rsid w:val="00904D83"/>
    <w:rsid w:val="00905D3E"/>
    <w:rsid w:val="00906BF4"/>
    <w:rsid w:val="00906D66"/>
    <w:rsid w:val="00906DD4"/>
    <w:rsid w:val="0090700E"/>
    <w:rsid w:val="00910877"/>
    <w:rsid w:val="00912533"/>
    <w:rsid w:val="00912982"/>
    <w:rsid w:val="00915866"/>
    <w:rsid w:val="00916532"/>
    <w:rsid w:val="00923222"/>
    <w:rsid w:val="009252C7"/>
    <w:rsid w:val="009263E6"/>
    <w:rsid w:val="0092693A"/>
    <w:rsid w:val="009325ED"/>
    <w:rsid w:val="009333C1"/>
    <w:rsid w:val="0093408E"/>
    <w:rsid w:val="00934ED7"/>
    <w:rsid w:val="00935352"/>
    <w:rsid w:val="009413C2"/>
    <w:rsid w:val="00942A02"/>
    <w:rsid w:val="00944B11"/>
    <w:rsid w:val="00945FBD"/>
    <w:rsid w:val="00946E1F"/>
    <w:rsid w:val="00950AD3"/>
    <w:rsid w:val="00951831"/>
    <w:rsid w:val="00951A96"/>
    <w:rsid w:val="009521DB"/>
    <w:rsid w:val="00952FCB"/>
    <w:rsid w:val="00954E72"/>
    <w:rsid w:val="009605B5"/>
    <w:rsid w:val="0096551C"/>
    <w:rsid w:val="00965C2D"/>
    <w:rsid w:val="00965FDD"/>
    <w:rsid w:val="0096686B"/>
    <w:rsid w:val="0096694F"/>
    <w:rsid w:val="00971CC5"/>
    <w:rsid w:val="009755D6"/>
    <w:rsid w:val="00976973"/>
    <w:rsid w:val="00976F56"/>
    <w:rsid w:val="00977E4B"/>
    <w:rsid w:val="009815CF"/>
    <w:rsid w:val="009824A9"/>
    <w:rsid w:val="00982D3A"/>
    <w:rsid w:val="00982D6A"/>
    <w:rsid w:val="00982DF3"/>
    <w:rsid w:val="00983388"/>
    <w:rsid w:val="00985794"/>
    <w:rsid w:val="009929F7"/>
    <w:rsid w:val="00993860"/>
    <w:rsid w:val="009948DE"/>
    <w:rsid w:val="009955B6"/>
    <w:rsid w:val="009A0B58"/>
    <w:rsid w:val="009A62B9"/>
    <w:rsid w:val="009A6C7D"/>
    <w:rsid w:val="009A749B"/>
    <w:rsid w:val="009B12AD"/>
    <w:rsid w:val="009B1BD3"/>
    <w:rsid w:val="009B3D35"/>
    <w:rsid w:val="009B4D6D"/>
    <w:rsid w:val="009B735F"/>
    <w:rsid w:val="009B7BAD"/>
    <w:rsid w:val="009B7E1D"/>
    <w:rsid w:val="009C10AE"/>
    <w:rsid w:val="009C1402"/>
    <w:rsid w:val="009C281F"/>
    <w:rsid w:val="009C5D0D"/>
    <w:rsid w:val="009C698C"/>
    <w:rsid w:val="009D1E71"/>
    <w:rsid w:val="009D5337"/>
    <w:rsid w:val="009D66ED"/>
    <w:rsid w:val="009D78E3"/>
    <w:rsid w:val="009E03D0"/>
    <w:rsid w:val="009E0A5A"/>
    <w:rsid w:val="009E443E"/>
    <w:rsid w:val="009E5041"/>
    <w:rsid w:val="009E5458"/>
    <w:rsid w:val="009E6A32"/>
    <w:rsid w:val="009F2417"/>
    <w:rsid w:val="009F56EA"/>
    <w:rsid w:val="009F76BC"/>
    <w:rsid w:val="00A00E3A"/>
    <w:rsid w:val="00A04EA0"/>
    <w:rsid w:val="00A05544"/>
    <w:rsid w:val="00A061F9"/>
    <w:rsid w:val="00A06679"/>
    <w:rsid w:val="00A069AE"/>
    <w:rsid w:val="00A074B4"/>
    <w:rsid w:val="00A07B7F"/>
    <w:rsid w:val="00A14F39"/>
    <w:rsid w:val="00A156AA"/>
    <w:rsid w:val="00A21E59"/>
    <w:rsid w:val="00A21FCC"/>
    <w:rsid w:val="00A22E88"/>
    <w:rsid w:val="00A258CE"/>
    <w:rsid w:val="00A26030"/>
    <w:rsid w:val="00A26FFB"/>
    <w:rsid w:val="00A271E3"/>
    <w:rsid w:val="00A326D5"/>
    <w:rsid w:val="00A33ED9"/>
    <w:rsid w:val="00A449DC"/>
    <w:rsid w:val="00A45148"/>
    <w:rsid w:val="00A45419"/>
    <w:rsid w:val="00A5156C"/>
    <w:rsid w:val="00A5204A"/>
    <w:rsid w:val="00A526E7"/>
    <w:rsid w:val="00A5751D"/>
    <w:rsid w:val="00A60B10"/>
    <w:rsid w:val="00A61BA1"/>
    <w:rsid w:val="00A6348E"/>
    <w:rsid w:val="00A63770"/>
    <w:rsid w:val="00A6760B"/>
    <w:rsid w:val="00A70119"/>
    <w:rsid w:val="00A72C33"/>
    <w:rsid w:val="00A74218"/>
    <w:rsid w:val="00A7495D"/>
    <w:rsid w:val="00A75ADA"/>
    <w:rsid w:val="00A76999"/>
    <w:rsid w:val="00A76C7D"/>
    <w:rsid w:val="00A80C36"/>
    <w:rsid w:val="00A842AA"/>
    <w:rsid w:val="00A873A3"/>
    <w:rsid w:val="00A901BF"/>
    <w:rsid w:val="00A924FA"/>
    <w:rsid w:val="00A92677"/>
    <w:rsid w:val="00A93D6E"/>
    <w:rsid w:val="00A93D7A"/>
    <w:rsid w:val="00A94013"/>
    <w:rsid w:val="00A94071"/>
    <w:rsid w:val="00A944E5"/>
    <w:rsid w:val="00AA43E2"/>
    <w:rsid w:val="00AA4481"/>
    <w:rsid w:val="00AB05F0"/>
    <w:rsid w:val="00AB2D39"/>
    <w:rsid w:val="00AB3FA0"/>
    <w:rsid w:val="00AB4F04"/>
    <w:rsid w:val="00AB684A"/>
    <w:rsid w:val="00AB7FF0"/>
    <w:rsid w:val="00AC2E83"/>
    <w:rsid w:val="00AC584D"/>
    <w:rsid w:val="00AD09FA"/>
    <w:rsid w:val="00AD0C50"/>
    <w:rsid w:val="00AD1410"/>
    <w:rsid w:val="00AD272F"/>
    <w:rsid w:val="00AD2F94"/>
    <w:rsid w:val="00AD3D9D"/>
    <w:rsid w:val="00AD4BDB"/>
    <w:rsid w:val="00AD50AF"/>
    <w:rsid w:val="00AD5817"/>
    <w:rsid w:val="00AD5AD2"/>
    <w:rsid w:val="00AD6B00"/>
    <w:rsid w:val="00AD7573"/>
    <w:rsid w:val="00AD7BE6"/>
    <w:rsid w:val="00AE07A2"/>
    <w:rsid w:val="00AE1CDA"/>
    <w:rsid w:val="00AE2B68"/>
    <w:rsid w:val="00AF2AB0"/>
    <w:rsid w:val="00AF320B"/>
    <w:rsid w:val="00AF3607"/>
    <w:rsid w:val="00AF76D6"/>
    <w:rsid w:val="00B00A7E"/>
    <w:rsid w:val="00B01509"/>
    <w:rsid w:val="00B039A3"/>
    <w:rsid w:val="00B03E83"/>
    <w:rsid w:val="00B04240"/>
    <w:rsid w:val="00B05834"/>
    <w:rsid w:val="00B06C18"/>
    <w:rsid w:val="00B103A9"/>
    <w:rsid w:val="00B105E7"/>
    <w:rsid w:val="00B10CE4"/>
    <w:rsid w:val="00B115D6"/>
    <w:rsid w:val="00B116A3"/>
    <w:rsid w:val="00B119EE"/>
    <w:rsid w:val="00B12213"/>
    <w:rsid w:val="00B12DBC"/>
    <w:rsid w:val="00B1357D"/>
    <w:rsid w:val="00B1497B"/>
    <w:rsid w:val="00B1568E"/>
    <w:rsid w:val="00B17EB2"/>
    <w:rsid w:val="00B2083F"/>
    <w:rsid w:val="00B2303C"/>
    <w:rsid w:val="00B254DB"/>
    <w:rsid w:val="00B25DE6"/>
    <w:rsid w:val="00B27D4D"/>
    <w:rsid w:val="00B30073"/>
    <w:rsid w:val="00B34983"/>
    <w:rsid w:val="00B36454"/>
    <w:rsid w:val="00B370C5"/>
    <w:rsid w:val="00B37797"/>
    <w:rsid w:val="00B408E9"/>
    <w:rsid w:val="00B4121A"/>
    <w:rsid w:val="00B43478"/>
    <w:rsid w:val="00B435AA"/>
    <w:rsid w:val="00B43D97"/>
    <w:rsid w:val="00B43F09"/>
    <w:rsid w:val="00B4413B"/>
    <w:rsid w:val="00B51CC1"/>
    <w:rsid w:val="00B51CCF"/>
    <w:rsid w:val="00B527FE"/>
    <w:rsid w:val="00B54692"/>
    <w:rsid w:val="00B563EF"/>
    <w:rsid w:val="00B6014A"/>
    <w:rsid w:val="00B6175B"/>
    <w:rsid w:val="00B630C9"/>
    <w:rsid w:val="00B64868"/>
    <w:rsid w:val="00B649F0"/>
    <w:rsid w:val="00B65E22"/>
    <w:rsid w:val="00B67414"/>
    <w:rsid w:val="00B70D2E"/>
    <w:rsid w:val="00B71B75"/>
    <w:rsid w:val="00B728BC"/>
    <w:rsid w:val="00B757E6"/>
    <w:rsid w:val="00B8075E"/>
    <w:rsid w:val="00B82EEB"/>
    <w:rsid w:val="00B8370A"/>
    <w:rsid w:val="00B839B7"/>
    <w:rsid w:val="00B8674B"/>
    <w:rsid w:val="00B87F53"/>
    <w:rsid w:val="00B9232A"/>
    <w:rsid w:val="00B92D02"/>
    <w:rsid w:val="00B94383"/>
    <w:rsid w:val="00BA0302"/>
    <w:rsid w:val="00BA6574"/>
    <w:rsid w:val="00BB095D"/>
    <w:rsid w:val="00BB1A5E"/>
    <w:rsid w:val="00BB43E9"/>
    <w:rsid w:val="00BB52C3"/>
    <w:rsid w:val="00BB5B84"/>
    <w:rsid w:val="00BB7C87"/>
    <w:rsid w:val="00BC0A68"/>
    <w:rsid w:val="00BC0BD4"/>
    <w:rsid w:val="00BC1345"/>
    <w:rsid w:val="00BC1A75"/>
    <w:rsid w:val="00BC3E85"/>
    <w:rsid w:val="00BC4D51"/>
    <w:rsid w:val="00BC4E7E"/>
    <w:rsid w:val="00BC6727"/>
    <w:rsid w:val="00BC6BC4"/>
    <w:rsid w:val="00BD054E"/>
    <w:rsid w:val="00BD0CC9"/>
    <w:rsid w:val="00BD2019"/>
    <w:rsid w:val="00BD2721"/>
    <w:rsid w:val="00BD43FC"/>
    <w:rsid w:val="00BD62E0"/>
    <w:rsid w:val="00BD6B74"/>
    <w:rsid w:val="00BE2EF3"/>
    <w:rsid w:val="00BE3953"/>
    <w:rsid w:val="00BE4BA9"/>
    <w:rsid w:val="00BF16D4"/>
    <w:rsid w:val="00BF3D33"/>
    <w:rsid w:val="00BF4164"/>
    <w:rsid w:val="00BF5CBA"/>
    <w:rsid w:val="00BF777E"/>
    <w:rsid w:val="00BF7958"/>
    <w:rsid w:val="00C02000"/>
    <w:rsid w:val="00C02378"/>
    <w:rsid w:val="00C0413E"/>
    <w:rsid w:val="00C0483F"/>
    <w:rsid w:val="00C06EF4"/>
    <w:rsid w:val="00C11D8A"/>
    <w:rsid w:val="00C13434"/>
    <w:rsid w:val="00C1399A"/>
    <w:rsid w:val="00C15298"/>
    <w:rsid w:val="00C16817"/>
    <w:rsid w:val="00C2464F"/>
    <w:rsid w:val="00C24D5F"/>
    <w:rsid w:val="00C26129"/>
    <w:rsid w:val="00C31222"/>
    <w:rsid w:val="00C322AE"/>
    <w:rsid w:val="00C3572E"/>
    <w:rsid w:val="00C366A2"/>
    <w:rsid w:val="00C4109D"/>
    <w:rsid w:val="00C42336"/>
    <w:rsid w:val="00C467BF"/>
    <w:rsid w:val="00C47A64"/>
    <w:rsid w:val="00C52A8F"/>
    <w:rsid w:val="00C5541B"/>
    <w:rsid w:val="00C60836"/>
    <w:rsid w:val="00C62E27"/>
    <w:rsid w:val="00C63CFD"/>
    <w:rsid w:val="00C648A1"/>
    <w:rsid w:val="00C64FF6"/>
    <w:rsid w:val="00C65CA4"/>
    <w:rsid w:val="00C66153"/>
    <w:rsid w:val="00C66539"/>
    <w:rsid w:val="00C67406"/>
    <w:rsid w:val="00C67BD3"/>
    <w:rsid w:val="00C67F73"/>
    <w:rsid w:val="00C70D10"/>
    <w:rsid w:val="00C71323"/>
    <w:rsid w:val="00C71AC6"/>
    <w:rsid w:val="00C73D07"/>
    <w:rsid w:val="00C751FE"/>
    <w:rsid w:val="00C75ED0"/>
    <w:rsid w:val="00C80F5E"/>
    <w:rsid w:val="00C838D8"/>
    <w:rsid w:val="00C8413E"/>
    <w:rsid w:val="00C85696"/>
    <w:rsid w:val="00C86AAA"/>
    <w:rsid w:val="00C872FF"/>
    <w:rsid w:val="00C8771F"/>
    <w:rsid w:val="00C903D7"/>
    <w:rsid w:val="00C904C1"/>
    <w:rsid w:val="00C923D9"/>
    <w:rsid w:val="00C926A0"/>
    <w:rsid w:val="00C93C2D"/>
    <w:rsid w:val="00C95A37"/>
    <w:rsid w:val="00C961EA"/>
    <w:rsid w:val="00C97B54"/>
    <w:rsid w:val="00CA10E5"/>
    <w:rsid w:val="00CA32F8"/>
    <w:rsid w:val="00CA53A9"/>
    <w:rsid w:val="00CA5DA6"/>
    <w:rsid w:val="00CA7D72"/>
    <w:rsid w:val="00CA7F0E"/>
    <w:rsid w:val="00CB19B9"/>
    <w:rsid w:val="00CC21A8"/>
    <w:rsid w:val="00CC2DDB"/>
    <w:rsid w:val="00CC2E96"/>
    <w:rsid w:val="00CC4808"/>
    <w:rsid w:val="00CC5CE8"/>
    <w:rsid w:val="00CC6319"/>
    <w:rsid w:val="00CC7697"/>
    <w:rsid w:val="00CD399C"/>
    <w:rsid w:val="00CD44C8"/>
    <w:rsid w:val="00CD539D"/>
    <w:rsid w:val="00CD62D0"/>
    <w:rsid w:val="00CD76A3"/>
    <w:rsid w:val="00CD7AAA"/>
    <w:rsid w:val="00CD7CDA"/>
    <w:rsid w:val="00CE39BE"/>
    <w:rsid w:val="00CE5F7D"/>
    <w:rsid w:val="00CE6813"/>
    <w:rsid w:val="00CE699D"/>
    <w:rsid w:val="00CE7AC5"/>
    <w:rsid w:val="00CF0698"/>
    <w:rsid w:val="00CF0713"/>
    <w:rsid w:val="00CF1454"/>
    <w:rsid w:val="00CF3827"/>
    <w:rsid w:val="00CF7AA0"/>
    <w:rsid w:val="00D04DD2"/>
    <w:rsid w:val="00D07386"/>
    <w:rsid w:val="00D07395"/>
    <w:rsid w:val="00D07511"/>
    <w:rsid w:val="00D10849"/>
    <w:rsid w:val="00D11BF3"/>
    <w:rsid w:val="00D21A77"/>
    <w:rsid w:val="00D21F1D"/>
    <w:rsid w:val="00D22077"/>
    <w:rsid w:val="00D243BD"/>
    <w:rsid w:val="00D25C50"/>
    <w:rsid w:val="00D25EEF"/>
    <w:rsid w:val="00D27856"/>
    <w:rsid w:val="00D32356"/>
    <w:rsid w:val="00D33569"/>
    <w:rsid w:val="00D337E7"/>
    <w:rsid w:val="00D35490"/>
    <w:rsid w:val="00D40DF7"/>
    <w:rsid w:val="00D4256C"/>
    <w:rsid w:val="00D45C20"/>
    <w:rsid w:val="00D47637"/>
    <w:rsid w:val="00D47EF7"/>
    <w:rsid w:val="00D512D8"/>
    <w:rsid w:val="00D51799"/>
    <w:rsid w:val="00D52AE5"/>
    <w:rsid w:val="00D55EC5"/>
    <w:rsid w:val="00D57382"/>
    <w:rsid w:val="00D606E7"/>
    <w:rsid w:val="00D6113A"/>
    <w:rsid w:val="00D6469B"/>
    <w:rsid w:val="00D66C6D"/>
    <w:rsid w:val="00D6746D"/>
    <w:rsid w:val="00D718D3"/>
    <w:rsid w:val="00D76EA4"/>
    <w:rsid w:val="00D80FBE"/>
    <w:rsid w:val="00D8133C"/>
    <w:rsid w:val="00D83960"/>
    <w:rsid w:val="00D86A1E"/>
    <w:rsid w:val="00D93732"/>
    <w:rsid w:val="00D945BF"/>
    <w:rsid w:val="00D94D76"/>
    <w:rsid w:val="00D97754"/>
    <w:rsid w:val="00DA0002"/>
    <w:rsid w:val="00DA00CB"/>
    <w:rsid w:val="00DA42FB"/>
    <w:rsid w:val="00DA4604"/>
    <w:rsid w:val="00DA52DE"/>
    <w:rsid w:val="00DA767E"/>
    <w:rsid w:val="00DA7684"/>
    <w:rsid w:val="00DB1F60"/>
    <w:rsid w:val="00DB2441"/>
    <w:rsid w:val="00DB2E26"/>
    <w:rsid w:val="00DB2FAB"/>
    <w:rsid w:val="00DB3554"/>
    <w:rsid w:val="00DB5298"/>
    <w:rsid w:val="00DB5642"/>
    <w:rsid w:val="00DC1A52"/>
    <w:rsid w:val="00DC1BF1"/>
    <w:rsid w:val="00DC3F5D"/>
    <w:rsid w:val="00DC4624"/>
    <w:rsid w:val="00DC4E89"/>
    <w:rsid w:val="00DC6C39"/>
    <w:rsid w:val="00DD0DB8"/>
    <w:rsid w:val="00DD1982"/>
    <w:rsid w:val="00DD1D30"/>
    <w:rsid w:val="00DD558C"/>
    <w:rsid w:val="00DD56BA"/>
    <w:rsid w:val="00DD6330"/>
    <w:rsid w:val="00DE4596"/>
    <w:rsid w:val="00DE5C8B"/>
    <w:rsid w:val="00DE794E"/>
    <w:rsid w:val="00DE7F0F"/>
    <w:rsid w:val="00DF0B56"/>
    <w:rsid w:val="00DF1E3F"/>
    <w:rsid w:val="00DF47C3"/>
    <w:rsid w:val="00DF4BC3"/>
    <w:rsid w:val="00DF4BDB"/>
    <w:rsid w:val="00DF6D82"/>
    <w:rsid w:val="00E00E9D"/>
    <w:rsid w:val="00E01232"/>
    <w:rsid w:val="00E04698"/>
    <w:rsid w:val="00E100F1"/>
    <w:rsid w:val="00E1186D"/>
    <w:rsid w:val="00E11EDA"/>
    <w:rsid w:val="00E1520F"/>
    <w:rsid w:val="00E21625"/>
    <w:rsid w:val="00E230CA"/>
    <w:rsid w:val="00E25D4C"/>
    <w:rsid w:val="00E25DF3"/>
    <w:rsid w:val="00E31444"/>
    <w:rsid w:val="00E34FF9"/>
    <w:rsid w:val="00E377A1"/>
    <w:rsid w:val="00E4330C"/>
    <w:rsid w:val="00E45747"/>
    <w:rsid w:val="00E45D11"/>
    <w:rsid w:val="00E46D7A"/>
    <w:rsid w:val="00E4768C"/>
    <w:rsid w:val="00E508C8"/>
    <w:rsid w:val="00E50DBE"/>
    <w:rsid w:val="00E52076"/>
    <w:rsid w:val="00E527AF"/>
    <w:rsid w:val="00E53EEF"/>
    <w:rsid w:val="00E60ECC"/>
    <w:rsid w:val="00E62DEA"/>
    <w:rsid w:val="00E639C5"/>
    <w:rsid w:val="00E64EFA"/>
    <w:rsid w:val="00E678FF"/>
    <w:rsid w:val="00E7120E"/>
    <w:rsid w:val="00E72469"/>
    <w:rsid w:val="00E73C98"/>
    <w:rsid w:val="00E73E2A"/>
    <w:rsid w:val="00E74BD9"/>
    <w:rsid w:val="00E74DD2"/>
    <w:rsid w:val="00E75F6A"/>
    <w:rsid w:val="00E766D5"/>
    <w:rsid w:val="00E77A27"/>
    <w:rsid w:val="00E80842"/>
    <w:rsid w:val="00E81E49"/>
    <w:rsid w:val="00E83FB9"/>
    <w:rsid w:val="00E8486E"/>
    <w:rsid w:val="00E872A4"/>
    <w:rsid w:val="00E918C7"/>
    <w:rsid w:val="00E925DA"/>
    <w:rsid w:val="00E92E81"/>
    <w:rsid w:val="00E94674"/>
    <w:rsid w:val="00E955F9"/>
    <w:rsid w:val="00E96552"/>
    <w:rsid w:val="00EA0A17"/>
    <w:rsid w:val="00EA235D"/>
    <w:rsid w:val="00EA2CBE"/>
    <w:rsid w:val="00EA3254"/>
    <w:rsid w:val="00EA39A5"/>
    <w:rsid w:val="00EA4341"/>
    <w:rsid w:val="00EB1578"/>
    <w:rsid w:val="00EB1ED8"/>
    <w:rsid w:val="00EB2902"/>
    <w:rsid w:val="00EB3EF5"/>
    <w:rsid w:val="00EB69DD"/>
    <w:rsid w:val="00EB7162"/>
    <w:rsid w:val="00EB757C"/>
    <w:rsid w:val="00EC105C"/>
    <w:rsid w:val="00EC3E03"/>
    <w:rsid w:val="00EC52AB"/>
    <w:rsid w:val="00EC7076"/>
    <w:rsid w:val="00ED072D"/>
    <w:rsid w:val="00ED0C91"/>
    <w:rsid w:val="00ED2D38"/>
    <w:rsid w:val="00ED4C80"/>
    <w:rsid w:val="00ED6BEE"/>
    <w:rsid w:val="00EE02B3"/>
    <w:rsid w:val="00EE062B"/>
    <w:rsid w:val="00EE1880"/>
    <w:rsid w:val="00EE3270"/>
    <w:rsid w:val="00EE45A9"/>
    <w:rsid w:val="00EE51E7"/>
    <w:rsid w:val="00EE5687"/>
    <w:rsid w:val="00EE7853"/>
    <w:rsid w:val="00EF0145"/>
    <w:rsid w:val="00EF4FB3"/>
    <w:rsid w:val="00F00BFA"/>
    <w:rsid w:val="00F02A50"/>
    <w:rsid w:val="00F0388D"/>
    <w:rsid w:val="00F051E0"/>
    <w:rsid w:val="00F0622E"/>
    <w:rsid w:val="00F11EB2"/>
    <w:rsid w:val="00F12AAB"/>
    <w:rsid w:val="00F133CA"/>
    <w:rsid w:val="00F13F29"/>
    <w:rsid w:val="00F22CEE"/>
    <w:rsid w:val="00F30668"/>
    <w:rsid w:val="00F30C91"/>
    <w:rsid w:val="00F31BC3"/>
    <w:rsid w:val="00F3291C"/>
    <w:rsid w:val="00F340A9"/>
    <w:rsid w:val="00F364D4"/>
    <w:rsid w:val="00F36B1D"/>
    <w:rsid w:val="00F41210"/>
    <w:rsid w:val="00F47498"/>
    <w:rsid w:val="00F47E81"/>
    <w:rsid w:val="00F50E4F"/>
    <w:rsid w:val="00F51E9C"/>
    <w:rsid w:val="00F523F7"/>
    <w:rsid w:val="00F529A8"/>
    <w:rsid w:val="00F55E63"/>
    <w:rsid w:val="00F577A9"/>
    <w:rsid w:val="00F57FD7"/>
    <w:rsid w:val="00F6033C"/>
    <w:rsid w:val="00F61200"/>
    <w:rsid w:val="00F64A58"/>
    <w:rsid w:val="00F72248"/>
    <w:rsid w:val="00F73F28"/>
    <w:rsid w:val="00F759C5"/>
    <w:rsid w:val="00F768E8"/>
    <w:rsid w:val="00F81193"/>
    <w:rsid w:val="00F8138B"/>
    <w:rsid w:val="00F8199B"/>
    <w:rsid w:val="00F83E0A"/>
    <w:rsid w:val="00F8700E"/>
    <w:rsid w:val="00F91048"/>
    <w:rsid w:val="00F9128C"/>
    <w:rsid w:val="00F92E3D"/>
    <w:rsid w:val="00F93AAC"/>
    <w:rsid w:val="00F93D52"/>
    <w:rsid w:val="00F94D3A"/>
    <w:rsid w:val="00F952DA"/>
    <w:rsid w:val="00FA0B98"/>
    <w:rsid w:val="00FA16B0"/>
    <w:rsid w:val="00FA26C1"/>
    <w:rsid w:val="00FA4DF2"/>
    <w:rsid w:val="00FA63B6"/>
    <w:rsid w:val="00FB1565"/>
    <w:rsid w:val="00FB2835"/>
    <w:rsid w:val="00FB2885"/>
    <w:rsid w:val="00FB29C9"/>
    <w:rsid w:val="00FB389F"/>
    <w:rsid w:val="00FB41D4"/>
    <w:rsid w:val="00FB44B6"/>
    <w:rsid w:val="00FB50BC"/>
    <w:rsid w:val="00FB54DE"/>
    <w:rsid w:val="00FB5D19"/>
    <w:rsid w:val="00FB7C10"/>
    <w:rsid w:val="00FB7DE9"/>
    <w:rsid w:val="00FC07B8"/>
    <w:rsid w:val="00FC30EC"/>
    <w:rsid w:val="00FC38CB"/>
    <w:rsid w:val="00FC3F22"/>
    <w:rsid w:val="00FC59A7"/>
    <w:rsid w:val="00FC7104"/>
    <w:rsid w:val="00FC7703"/>
    <w:rsid w:val="00FC7824"/>
    <w:rsid w:val="00FC7FE5"/>
    <w:rsid w:val="00FD4C34"/>
    <w:rsid w:val="00FD514F"/>
    <w:rsid w:val="00FD5FDA"/>
    <w:rsid w:val="00FD6186"/>
    <w:rsid w:val="00FD7B6E"/>
    <w:rsid w:val="00FE2E56"/>
    <w:rsid w:val="00FE3CDC"/>
    <w:rsid w:val="00FE3FEC"/>
    <w:rsid w:val="00FE45FC"/>
    <w:rsid w:val="00FE5544"/>
    <w:rsid w:val="00FE6497"/>
    <w:rsid w:val="00FE6E97"/>
    <w:rsid w:val="00FF0681"/>
    <w:rsid w:val="00FF1F7B"/>
    <w:rsid w:val="00FF4AF9"/>
    <w:rsid w:val="00FF4E25"/>
    <w:rsid w:val="00FF5BD3"/>
    <w:rsid w:val="00FF6B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8F57C1"/>
  <w15:docId w15:val="{772C6605-FA90-4235-9B49-9C7669851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1" w:qFormat="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03F4"/>
    <w:rPr>
      <w:rFonts w:ascii="Times New Roman" w:hAnsi="Times New Roman" w:cs="Times New Roman"/>
      <w:sz w:val="24"/>
      <w:szCs w:val="24"/>
    </w:rPr>
  </w:style>
  <w:style w:type="paragraph" w:styleId="1">
    <w:name w:val="heading 1"/>
    <w:basedOn w:val="a"/>
    <w:next w:val="a"/>
    <w:link w:val="10"/>
    <w:uiPriority w:val="99"/>
    <w:qFormat/>
    <w:rsid w:val="0096551C"/>
    <w:pPr>
      <w:widowControl w:val="0"/>
      <w:autoSpaceDE w:val="0"/>
      <w:autoSpaceDN w:val="0"/>
      <w:adjustRightInd w:val="0"/>
      <w:spacing w:before="108" w:after="108"/>
      <w:jc w:val="center"/>
      <w:outlineLvl w:val="0"/>
    </w:pPr>
    <w:rPr>
      <w:rFonts w:ascii="Times New Roman CYR" w:hAnsi="Times New Roman CYR"/>
      <w:b/>
      <w:color w:val="26282F"/>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6551C"/>
    <w:rPr>
      <w:rFonts w:ascii="Times New Roman CYR" w:hAnsi="Times New Roman CYR" w:cs="Times New Roman"/>
      <w:b/>
      <w:color w:val="26282F"/>
      <w:sz w:val="24"/>
    </w:rPr>
  </w:style>
  <w:style w:type="paragraph" w:styleId="a3">
    <w:name w:val="Normal (Web)"/>
    <w:basedOn w:val="a"/>
    <w:uiPriority w:val="99"/>
    <w:unhideWhenUsed/>
    <w:rsid w:val="002E5268"/>
    <w:pPr>
      <w:spacing w:before="100" w:beforeAutospacing="1" w:after="100" w:afterAutospacing="1"/>
    </w:pPr>
  </w:style>
  <w:style w:type="table" w:styleId="a4">
    <w:name w:val="Table Grid"/>
    <w:basedOn w:val="a1"/>
    <w:uiPriority w:val="59"/>
    <w:rsid w:val="00DC1A52"/>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771BAE"/>
    <w:pPr>
      <w:spacing w:before="100" w:beforeAutospacing="1" w:after="100" w:afterAutospacing="1"/>
    </w:pPr>
  </w:style>
  <w:style w:type="character" w:styleId="a5">
    <w:name w:val="Hyperlink"/>
    <w:uiPriority w:val="99"/>
    <w:unhideWhenUsed/>
    <w:rsid w:val="00E955F9"/>
    <w:rPr>
      <w:rFonts w:cs="Times New Roman"/>
      <w:color w:val="0000FF"/>
      <w:u w:val="single"/>
    </w:rPr>
  </w:style>
  <w:style w:type="paragraph" w:styleId="a6">
    <w:name w:val="header"/>
    <w:basedOn w:val="a"/>
    <w:link w:val="a7"/>
    <w:uiPriority w:val="99"/>
    <w:unhideWhenUsed/>
    <w:rsid w:val="00AD7573"/>
    <w:pPr>
      <w:tabs>
        <w:tab w:val="center" w:pos="4677"/>
        <w:tab w:val="right" w:pos="9355"/>
      </w:tabs>
    </w:pPr>
    <w:rPr>
      <w:szCs w:val="20"/>
    </w:rPr>
  </w:style>
  <w:style w:type="character" w:customStyle="1" w:styleId="a7">
    <w:name w:val="Верхний колонтитул Знак"/>
    <w:link w:val="a6"/>
    <w:uiPriority w:val="99"/>
    <w:locked/>
    <w:rsid w:val="00AD7573"/>
    <w:rPr>
      <w:rFonts w:ascii="Times New Roman" w:hAnsi="Times New Roman" w:cs="Times New Roman"/>
      <w:sz w:val="24"/>
    </w:rPr>
  </w:style>
  <w:style w:type="paragraph" w:styleId="a8">
    <w:name w:val="footer"/>
    <w:basedOn w:val="a"/>
    <w:link w:val="a9"/>
    <w:uiPriority w:val="99"/>
    <w:unhideWhenUsed/>
    <w:rsid w:val="00AD7573"/>
    <w:pPr>
      <w:tabs>
        <w:tab w:val="center" w:pos="4677"/>
        <w:tab w:val="right" w:pos="9355"/>
      </w:tabs>
    </w:pPr>
    <w:rPr>
      <w:szCs w:val="20"/>
    </w:rPr>
  </w:style>
  <w:style w:type="character" w:customStyle="1" w:styleId="a9">
    <w:name w:val="Нижний колонтитул Знак"/>
    <w:link w:val="a8"/>
    <w:uiPriority w:val="99"/>
    <w:locked/>
    <w:rsid w:val="00AD7573"/>
    <w:rPr>
      <w:rFonts w:ascii="Times New Roman" w:hAnsi="Times New Roman" w:cs="Times New Roman"/>
      <w:sz w:val="24"/>
    </w:rPr>
  </w:style>
  <w:style w:type="paragraph" w:styleId="aa">
    <w:name w:val="endnote text"/>
    <w:basedOn w:val="a"/>
    <w:link w:val="ab"/>
    <w:uiPriority w:val="99"/>
    <w:semiHidden/>
    <w:unhideWhenUsed/>
    <w:rsid w:val="009A62B9"/>
    <w:rPr>
      <w:sz w:val="20"/>
      <w:szCs w:val="20"/>
    </w:rPr>
  </w:style>
  <w:style w:type="character" w:customStyle="1" w:styleId="ab">
    <w:name w:val="Текст концевой сноски Знак"/>
    <w:link w:val="aa"/>
    <w:uiPriority w:val="99"/>
    <w:semiHidden/>
    <w:locked/>
    <w:rsid w:val="009A62B9"/>
    <w:rPr>
      <w:rFonts w:ascii="Times New Roman" w:hAnsi="Times New Roman" w:cs="Times New Roman"/>
    </w:rPr>
  </w:style>
  <w:style w:type="character" w:styleId="ac">
    <w:name w:val="endnote reference"/>
    <w:uiPriority w:val="99"/>
    <w:semiHidden/>
    <w:unhideWhenUsed/>
    <w:rsid w:val="009A62B9"/>
    <w:rPr>
      <w:rFonts w:cs="Times New Roman"/>
      <w:vertAlign w:val="superscript"/>
    </w:rPr>
  </w:style>
  <w:style w:type="character" w:customStyle="1" w:styleId="fnrmtable">
    <w:name w:val="f_nrmtable"/>
    <w:rsid w:val="009C698C"/>
    <w:rPr>
      <w:sz w:val="20"/>
    </w:rPr>
  </w:style>
  <w:style w:type="character" w:customStyle="1" w:styleId="highlight">
    <w:name w:val="highlight"/>
    <w:rsid w:val="009C698C"/>
  </w:style>
  <w:style w:type="paragraph" w:styleId="ad">
    <w:name w:val="No Spacing"/>
    <w:uiPriority w:val="1"/>
    <w:qFormat/>
    <w:rsid w:val="00FC38CB"/>
    <w:rPr>
      <w:rFonts w:cs="Times New Roman"/>
      <w:sz w:val="22"/>
      <w:szCs w:val="22"/>
      <w:lang w:eastAsia="en-US"/>
    </w:rPr>
  </w:style>
  <w:style w:type="paragraph" w:customStyle="1" w:styleId="Default">
    <w:name w:val="Default"/>
    <w:rsid w:val="00FC38CB"/>
    <w:pPr>
      <w:autoSpaceDE w:val="0"/>
      <w:autoSpaceDN w:val="0"/>
      <w:adjustRightInd w:val="0"/>
    </w:pPr>
    <w:rPr>
      <w:color w:val="000000"/>
      <w:sz w:val="24"/>
      <w:szCs w:val="24"/>
    </w:rPr>
  </w:style>
  <w:style w:type="paragraph" w:styleId="ae">
    <w:name w:val="footnote text"/>
    <w:basedOn w:val="a"/>
    <w:link w:val="af"/>
    <w:uiPriority w:val="99"/>
    <w:rsid w:val="004C7589"/>
    <w:rPr>
      <w:sz w:val="20"/>
      <w:szCs w:val="20"/>
    </w:rPr>
  </w:style>
  <w:style w:type="character" w:customStyle="1" w:styleId="af">
    <w:name w:val="Текст сноски Знак"/>
    <w:link w:val="ae"/>
    <w:uiPriority w:val="99"/>
    <w:locked/>
    <w:rsid w:val="004C7589"/>
    <w:rPr>
      <w:rFonts w:ascii="Times New Roman" w:hAnsi="Times New Roman" w:cs="Times New Roman"/>
    </w:rPr>
  </w:style>
  <w:style w:type="character" w:styleId="af0">
    <w:name w:val="footnote reference"/>
    <w:uiPriority w:val="99"/>
    <w:rsid w:val="004C7589"/>
    <w:rPr>
      <w:rFonts w:cs="Times New Roman"/>
      <w:vertAlign w:val="superscript"/>
    </w:rPr>
  </w:style>
  <w:style w:type="paragraph" w:customStyle="1" w:styleId="af1">
    <w:name w:val="Нормальный (таблица)"/>
    <w:basedOn w:val="a"/>
    <w:next w:val="a"/>
    <w:uiPriority w:val="99"/>
    <w:rsid w:val="0096551C"/>
    <w:pPr>
      <w:widowControl w:val="0"/>
      <w:autoSpaceDE w:val="0"/>
      <w:autoSpaceDN w:val="0"/>
      <w:adjustRightInd w:val="0"/>
      <w:jc w:val="both"/>
    </w:pPr>
    <w:rPr>
      <w:rFonts w:ascii="Times New Roman CYR" w:hAnsi="Times New Roman CYR" w:cs="Times New Roman CYR"/>
    </w:rPr>
  </w:style>
  <w:style w:type="paragraph" w:customStyle="1" w:styleId="af2">
    <w:name w:val="Прижатый влево"/>
    <w:basedOn w:val="a"/>
    <w:next w:val="a"/>
    <w:uiPriority w:val="99"/>
    <w:rsid w:val="0096551C"/>
    <w:pPr>
      <w:widowControl w:val="0"/>
      <w:autoSpaceDE w:val="0"/>
      <w:autoSpaceDN w:val="0"/>
      <w:adjustRightInd w:val="0"/>
    </w:pPr>
    <w:rPr>
      <w:rFonts w:ascii="Times New Roman CYR" w:hAnsi="Times New Roman CYR" w:cs="Times New Roman CYR"/>
    </w:rPr>
  </w:style>
  <w:style w:type="paragraph" w:customStyle="1" w:styleId="docdata">
    <w:name w:val="docdata"/>
    <w:aliases w:val="docy,v5,3251,bqiaagaaeyqcaaagiaiaaapncqaabfujaaaaaaaaaaaaaaaaaaaaaaaaaaaaaaaaaaaaaaaaaaaaaaaaaaaaaaaaaaaaaaaaaaaaaaaaaaaaaaaaaaaaaaaaaaaaaaaaaaaaaaaaaaaaaaaaaaaaaaaaaaaaaaaaaaaaaaaaaaaaaaaaaaaaaaaaaaaaaaaaaaaaaaaaaaaaaaaaaaaaaaaaaaaaaaaaaaaaaaa"/>
    <w:basedOn w:val="a"/>
    <w:rsid w:val="00D718D3"/>
    <w:pPr>
      <w:spacing w:before="100" w:beforeAutospacing="1" w:after="100" w:afterAutospacing="1"/>
    </w:pPr>
  </w:style>
  <w:style w:type="paragraph" w:styleId="af3">
    <w:name w:val="List Paragraph"/>
    <w:basedOn w:val="a"/>
    <w:uiPriority w:val="34"/>
    <w:qFormat/>
    <w:rsid w:val="00DE7F0F"/>
    <w:pPr>
      <w:ind w:left="720"/>
      <w:contextualSpacing/>
    </w:pPr>
  </w:style>
  <w:style w:type="character" w:styleId="af4">
    <w:name w:val="Unresolved Mention"/>
    <w:basedOn w:val="a0"/>
    <w:uiPriority w:val="99"/>
    <w:semiHidden/>
    <w:unhideWhenUsed/>
    <w:rsid w:val="00853ECB"/>
    <w:rPr>
      <w:color w:val="605E5C"/>
      <w:shd w:val="clear" w:color="auto" w:fill="E1DFDD"/>
    </w:rPr>
  </w:style>
  <w:style w:type="paragraph" w:styleId="af5">
    <w:name w:val="Body Text"/>
    <w:basedOn w:val="a"/>
    <w:link w:val="af6"/>
    <w:uiPriority w:val="1"/>
    <w:qFormat/>
    <w:rsid w:val="00705B5C"/>
    <w:pPr>
      <w:widowControl w:val="0"/>
      <w:autoSpaceDE w:val="0"/>
      <w:autoSpaceDN w:val="0"/>
      <w:ind w:left="141" w:firstLine="566"/>
      <w:jc w:val="both"/>
    </w:pPr>
    <w:rPr>
      <w:sz w:val="20"/>
      <w:szCs w:val="20"/>
      <w:lang w:eastAsia="en-US"/>
    </w:rPr>
  </w:style>
  <w:style w:type="character" w:customStyle="1" w:styleId="af6">
    <w:name w:val="Основной текст Знак"/>
    <w:basedOn w:val="a0"/>
    <w:link w:val="af5"/>
    <w:uiPriority w:val="1"/>
    <w:rsid w:val="00705B5C"/>
    <w:rPr>
      <w:rFonts w:ascii="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747883">
      <w:marLeft w:val="0"/>
      <w:marRight w:val="0"/>
      <w:marTop w:val="0"/>
      <w:marBottom w:val="0"/>
      <w:divBdr>
        <w:top w:val="none" w:sz="0" w:space="0" w:color="auto"/>
        <w:left w:val="none" w:sz="0" w:space="0" w:color="auto"/>
        <w:bottom w:val="none" w:sz="0" w:space="0" w:color="auto"/>
        <w:right w:val="none" w:sz="0" w:space="0" w:color="auto"/>
      </w:divBdr>
    </w:div>
    <w:div w:id="845747890">
      <w:marLeft w:val="0"/>
      <w:marRight w:val="0"/>
      <w:marTop w:val="0"/>
      <w:marBottom w:val="0"/>
      <w:divBdr>
        <w:top w:val="none" w:sz="0" w:space="0" w:color="auto"/>
        <w:left w:val="none" w:sz="0" w:space="0" w:color="auto"/>
        <w:bottom w:val="none" w:sz="0" w:space="0" w:color="auto"/>
        <w:right w:val="none" w:sz="0" w:space="0" w:color="auto"/>
      </w:divBdr>
    </w:div>
    <w:div w:id="845747891">
      <w:marLeft w:val="0"/>
      <w:marRight w:val="0"/>
      <w:marTop w:val="0"/>
      <w:marBottom w:val="0"/>
      <w:divBdr>
        <w:top w:val="none" w:sz="0" w:space="0" w:color="auto"/>
        <w:left w:val="none" w:sz="0" w:space="0" w:color="auto"/>
        <w:bottom w:val="none" w:sz="0" w:space="0" w:color="auto"/>
        <w:right w:val="none" w:sz="0" w:space="0" w:color="auto"/>
      </w:divBdr>
    </w:div>
    <w:div w:id="845747894">
      <w:marLeft w:val="0"/>
      <w:marRight w:val="0"/>
      <w:marTop w:val="0"/>
      <w:marBottom w:val="0"/>
      <w:divBdr>
        <w:top w:val="none" w:sz="0" w:space="0" w:color="auto"/>
        <w:left w:val="none" w:sz="0" w:space="0" w:color="auto"/>
        <w:bottom w:val="none" w:sz="0" w:space="0" w:color="auto"/>
        <w:right w:val="none" w:sz="0" w:space="0" w:color="auto"/>
      </w:divBdr>
    </w:div>
    <w:div w:id="845747896">
      <w:marLeft w:val="0"/>
      <w:marRight w:val="0"/>
      <w:marTop w:val="0"/>
      <w:marBottom w:val="0"/>
      <w:divBdr>
        <w:top w:val="none" w:sz="0" w:space="0" w:color="auto"/>
        <w:left w:val="none" w:sz="0" w:space="0" w:color="auto"/>
        <w:bottom w:val="none" w:sz="0" w:space="0" w:color="auto"/>
        <w:right w:val="none" w:sz="0" w:space="0" w:color="auto"/>
      </w:divBdr>
      <w:divsChild>
        <w:div w:id="845747901">
          <w:marLeft w:val="0"/>
          <w:marRight w:val="0"/>
          <w:marTop w:val="0"/>
          <w:marBottom w:val="0"/>
          <w:divBdr>
            <w:top w:val="none" w:sz="0" w:space="0" w:color="auto"/>
            <w:left w:val="none" w:sz="0" w:space="0" w:color="auto"/>
            <w:bottom w:val="none" w:sz="0" w:space="0" w:color="auto"/>
            <w:right w:val="none" w:sz="0" w:space="0" w:color="auto"/>
          </w:divBdr>
          <w:divsChild>
            <w:div w:id="845747882">
              <w:marLeft w:val="0"/>
              <w:marRight w:val="0"/>
              <w:marTop w:val="0"/>
              <w:marBottom w:val="0"/>
              <w:divBdr>
                <w:top w:val="none" w:sz="0" w:space="0" w:color="auto"/>
                <w:left w:val="none" w:sz="0" w:space="0" w:color="auto"/>
                <w:bottom w:val="none" w:sz="0" w:space="0" w:color="auto"/>
                <w:right w:val="none" w:sz="0" w:space="0" w:color="auto"/>
              </w:divBdr>
              <w:divsChild>
                <w:div w:id="845747887">
                  <w:marLeft w:val="0"/>
                  <w:marRight w:val="0"/>
                  <w:marTop w:val="0"/>
                  <w:marBottom w:val="0"/>
                  <w:divBdr>
                    <w:top w:val="none" w:sz="0" w:space="0" w:color="auto"/>
                    <w:left w:val="none" w:sz="0" w:space="0" w:color="auto"/>
                    <w:bottom w:val="none" w:sz="0" w:space="0" w:color="auto"/>
                    <w:right w:val="none" w:sz="0" w:space="0" w:color="auto"/>
                  </w:divBdr>
                  <w:divsChild>
                    <w:div w:id="845747886">
                      <w:marLeft w:val="0"/>
                      <w:marRight w:val="0"/>
                      <w:marTop w:val="0"/>
                      <w:marBottom w:val="0"/>
                      <w:divBdr>
                        <w:top w:val="none" w:sz="0" w:space="0" w:color="auto"/>
                        <w:left w:val="none" w:sz="0" w:space="0" w:color="auto"/>
                        <w:bottom w:val="none" w:sz="0" w:space="0" w:color="auto"/>
                        <w:right w:val="none" w:sz="0" w:space="0" w:color="auto"/>
                      </w:divBdr>
                      <w:divsChild>
                        <w:div w:id="845747893">
                          <w:marLeft w:val="0"/>
                          <w:marRight w:val="0"/>
                          <w:marTop w:val="0"/>
                          <w:marBottom w:val="0"/>
                          <w:divBdr>
                            <w:top w:val="none" w:sz="0" w:space="0" w:color="auto"/>
                            <w:left w:val="none" w:sz="0" w:space="0" w:color="auto"/>
                            <w:bottom w:val="none" w:sz="0" w:space="0" w:color="auto"/>
                            <w:right w:val="none" w:sz="0" w:space="0" w:color="auto"/>
                          </w:divBdr>
                          <w:divsChild>
                            <w:div w:id="845747898">
                              <w:marLeft w:val="0"/>
                              <w:marRight w:val="0"/>
                              <w:marTop w:val="0"/>
                              <w:marBottom w:val="0"/>
                              <w:divBdr>
                                <w:top w:val="none" w:sz="0" w:space="0" w:color="auto"/>
                                <w:left w:val="none" w:sz="0" w:space="0" w:color="auto"/>
                                <w:bottom w:val="none" w:sz="0" w:space="0" w:color="auto"/>
                                <w:right w:val="none" w:sz="0" w:space="0" w:color="auto"/>
                              </w:divBdr>
                              <w:divsChild>
                                <w:div w:id="845747885">
                                  <w:marLeft w:val="0"/>
                                  <w:marRight w:val="0"/>
                                  <w:marTop w:val="0"/>
                                  <w:marBottom w:val="0"/>
                                  <w:divBdr>
                                    <w:top w:val="none" w:sz="0" w:space="0" w:color="auto"/>
                                    <w:left w:val="none" w:sz="0" w:space="0" w:color="auto"/>
                                    <w:bottom w:val="none" w:sz="0" w:space="0" w:color="auto"/>
                                    <w:right w:val="none" w:sz="0" w:space="0" w:color="auto"/>
                                  </w:divBdr>
                                </w:div>
                                <w:div w:id="845747888">
                                  <w:marLeft w:val="0"/>
                                  <w:marRight w:val="0"/>
                                  <w:marTop w:val="0"/>
                                  <w:marBottom w:val="0"/>
                                  <w:divBdr>
                                    <w:top w:val="none" w:sz="0" w:space="0" w:color="auto"/>
                                    <w:left w:val="none" w:sz="0" w:space="0" w:color="auto"/>
                                    <w:bottom w:val="none" w:sz="0" w:space="0" w:color="auto"/>
                                    <w:right w:val="none" w:sz="0" w:space="0" w:color="auto"/>
                                  </w:divBdr>
                                </w:div>
                                <w:div w:id="84574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747899">
      <w:marLeft w:val="0"/>
      <w:marRight w:val="0"/>
      <w:marTop w:val="0"/>
      <w:marBottom w:val="0"/>
      <w:divBdr>
        <w:top w:val="none" w:sz="0" w:space="0" w:color="auto"/>
        <w:left w:val="none" w:sz="0" w:space="0" w:color="auto"/>
        <w:bottom w:val="none" w:sz="0" w:space="0" w:color="auto"/>
        <w:right w:val="none" w:sz="0" w:space="0" w:color="auto"/>
      </w:divBdr>
    </w:div>
    <w:div w:id="845747900">
      <w:marLeft w:val="0"/>
      <w:marRight w:val="0"/>
      <w:marTop w:val="0"/>
      <w:marBottom w:val="0"/>
      <w:divBdr>
        <w:top w:val="none" w:sz="0" w:space="0" w:color="auto"/>
        <w:left w:val="none" w:sz="0" w:space="0" w:color="auto"/>
        <w:bottom w:val="none" w:sz="0" w:space="0" w:color="auto"/>
        <w:right w:val="none" w:sz="0" w:space="0" w:color="auto"/>
      </w:divBdr>
      <w:divsChild>
        <w:div w:id="845747897">
          <w:marLeft w:val="0"/>
          <w:marRight w:val="0"/>
          <w:marTop w:val="0"/>
          <w:marBottom w:val="0"/>
          <w:divBdr>
            <w:top w:val="none" w:sz="0" w:space="0" w:color="auto"/>
            <w:left w:val="none" w:sz="0" w:space="0" w:color="auto"/>
            <w:bottom w:val="none" w:sz="0" w:space="0" w:color="auto"/>
            <w:right w:val="none" w:sz="0" w:space="0" w:color="auto"/>
          </w:divBdr>
          <w:divsChild>
            <w:div w:id="845747889">
              <w:marLeft w:val="0"/>
              <w:marRight w:val="0"/>
              <w:marTop w:val="0"/>
              <w:marBottom w:val="0"/>
              <w:divBdr>
                <w:top w:val="none" w:sz="0" w:space="0" w:color="auto"/>
                <w:left w:val="none" w:sz="0" w:space="0" w:color="auto"/>
                <w:bottom w:val="none" w:sz="0" w:space="0" w:color="auto"/>
                <w:right w:val="none" w:sz="0" w:space="0" w:color="auto"/>
              </w:divBdr>
              <w:divsChild>
                <w:div w:id="845747895">
                  <w:marLeft w:val="200"/>
                  <w:marRight w:val="300"/>
                  <w:marTop w:val="0"/>
                  <w:marBottom w:val="0"/>
                  <w:divBdr>
                    <w:top w:val="none" w:sz="0" w:space="0" w:color="auto"/>
                    <w:left w:val="none" w:sz="0" w:space="0" w:color="auto"/>
                    <w:bottom w:val="none" w:sz="0" w:space="0" w:color="auto"/>
                    <w:right w:val="none" w:sz="0" w:space="0" w:color="auto"/>
                  </w:divBdr>
                  <w:divsChild>
                    <w:div w:id="845747884">
                      <w:marLeft w:val="360"/>
                      <w:marRight w:val="160"/>
                      <w:marTop w:val="0"/>
                      <w:marBottom w:val="720"/>
                      <w:divBdr>
                        <w:top w:val="none" w:sz="0" w:space="0" w:color="auto"/>
                        <w:left w:val="none" w:sz="0" w:space="0" w:color="auto"/>
                        <w:bottom w:val="none" w:sz="0" w:space="0" w:color="auto"/>
                        <w:right w:val="none" w:sz="0" w:space="0" w:color="auto"/>
                      </w:divBdr>
                      <w:divsChild>
                        <w:div w:id="845747892">
                          <w:marLeft w:val="0"/>
                          <w:marRight w:val="0"/>
                          <w:marTop w:val="0"/>
                          <w:marBottom w:val="960"/>
                          <w:divBdr>
                            <w:top w:val="none" w:sz="0" w:space="0" w:color="auto"/>
                            <w:left w:val="none" w:sz="0" w:space="0" w:color="auto"/>
                            <w:bottom w:val="none" w:sz="0" w:space="0" w:color="auto"/>
                            <w:right w:val="none" w:sz="0" w:space="0" w:color="auto"/>
                          </w:divBdr>
                          <w:divsChild>
                            <w:div w:id="8457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747904">
      <w:marLeft w:val="0"/>
      <w:marRight w:val="0"/>
      <w:marTop w:val="0"/>
      <w:marBottom w:val="0"/>
      <w:divBdr>
        <w:top w:val="none" w:sz="0" w:space="0" w:color="auto"/>
        <w:left w:val="none" w:sz="0" w:space="0" w:color="auto"/>
        <w:bottom w:val="none" w:sz="0" w:space="0" w:color="auto"/>
        <w:right w:val="none" w:sz="0" w:space="0" w:color="auto"/>
      </w:divBdr>
    </w:div>
    <w:div w:id="845747905">
      <w:marLeft w:val="0"/>
      <w:marRight w:val="0"/>
      <w:marTop w:val="0"/>
      <w:marBottom w:val="0"/>
      <w:divBdr>
        <w:top w:val="none" w:sz="0" w:space="0" w:color="auto"/>
        <w:left w:val="none" w:sz="0" w:space="0" w:color="auto"/>
        <w:bottom w:val="none" w:sz="0" w:space="0" w:color="auto"/>
        <w:right w:val="none" w:sz="0" w:space="0" w:color="auto"/>
      </w:divBdr>
    </w:div>
    <w:div w:id="845747906">
      <w:marLeft w:val="0"/>
      <w:marRight w:val="0"/>
      <w:marTop w:val="0"/>
      <w:marBottom w:val="0"/>
      <w:divBdr>
        <w:top w:val="none" w:sz="0" w:space="0" w:color="auto"/>
        <w:left w:val="none" w:sz="0" w:space="0" w:color="auto"/>
        <w:bottom w:val="none" w:sz="0" w:space="0" w:color="auto"/>
        <w:right w:val="none" w:sz="0" w:space="0" w:color="auto"/>
      </w:divBdr>
    </w:div>
    <w:div w:id="845747907">
      <w:marLeft w:val="0"/>
      <w:marRight w:val="0"/>
      <w:marTop w:val="0"/>
      <w:marBottom w:val="0"/>
      <w:divBdr>
        <w:top w:val="none" w:sz="0" w:space="0" w:color="auto"/>
        <w:left w:val="none" w:sz="0" w:space="0" w:color="auto"/>
        <w:bottom w:val="none" w:sz="0" w:space="0" w:color="auto"/>
        <w:right w:val="none" w:sz="0" w:space="0" w:color="auto"/>
      </w:divBdr>
    </w:div>
    <w:div w:id="1757902924">
      <w:bodyDiv w:val="1"/>
      <w:marLeft w:val="0"/>
      <w:marRight w:val="0"/>
      <w:marTop w:val="0"/>
      <w:marBottom w:val="0"/>
      <w:divBdr>
        <w:top w:val="none" w:sz="0" w:space="0" w:color="auto"/>
        <w:left w:val="none" w:sz="0" w:space="0" w:color="auto"/>
        <w:bottom w:val="none" w:sz="0" w:space="0" w:color="auto"/>
        <w:right w:val="none" w:sz="0" w:space="0" w:color="auto"/>
      </w:divBdr>
      <w:divsChild>
        <w:div w:id="1868912559">
          <w:marLeft w:val="0"/>
          <w:marRight w:val="12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rt-sevastopol-lux.ru/" TargetMode="External"/><Relationship Id="rId13" Type="http://schemas.openxmlformats.org/officeDocument/2006/relationships/hyperlink" Target="https://normativ.kontur.ru/document?moduleId=1&amp;documentId=50526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rt-sevastopol-lux.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7861259707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tel:+74912229677" TargetMode="External"/><Relationship Id="rId4" Type="http://schemas.openxmlformats.org/officeDocument/2006/relationships/settings" Target="settings.xml"/><Relationship Id="rId9" Type="http://schemas.openxmlformats.org/officeDocument/2006/relationships/hyperlink" Target="tel:+7491227080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EE5AF-730E-45CE-B745-C79FB8FAD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6</Pages>
  <Words>5615</Words>
  <Characters>32009</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37549</CharactersWithSpaces>
  <SharedDoc>false</SharedDoc>
  <HLinks>
    <vt:vector size="6" baseType="variant">
      <vt:variant>
        <vt:i4>67961951</vt:i4>
      </vt:variant>
      <vt:variant>
        <vt:i4>0</vt:i4>
      </vt:variant>
      <vt:variant>
        <vt:i4>0</vt:i4>
      </vt:variant>
      <vt:variant>
        <vt:i4>5</vt:i4>
      </vt:variant>
      <vt:variant>
        <vt:lpwstr>https://клиника-мрт-люкс.рф/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LUX-CAB 303</cp:lastModifiedBy>
  <cp:revision>88</cp:revision>
  <cp:lastPrinted>2023-08-30T06:40:00Z</cp:lastPrinted>
  <dcterms:created xsi:type="dcterms:W3CDTF">2025-11-03T08:04:00Z</dcterms:created>
  <dcterms:modified xsi:type="dcterms:W3CDTF">2026-09-14T11:47:00Z</dcterms:modified>
</cp:coreProperties>
</file>